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5405F" w14:textId="77777777" w:rsidR="001514BD" w:rsidRPr="00A9268B" w:rsidRDefault="001514BD" w:rsidP="001514BD">
      <w:pPr>
        <w:tabs>
          <w:tab w:val="left" w:pos="5387"/>
        </w:tabs>
        <w:jc w:val="center"/>
        <w:rPr>
          <w:b/>
          <w:sz w:val="22"/>
        </w:rPr>
      </w:pPr>
      <w:r w:rsidRPr="00A9268B">
        <w:rPr>
          <w:b/>
          <w:sz w:val="22"/>
        </w:rPr>
        <w:t>ИЗВЕЩЕНИЕ О ТОРГАХ В ЭЛЕКТРОННОЙ ФОРМЕ ПО ПРОДАЖЕ</w:t>
      </w:r>
    </w:p>
    <w:p w14:paraId="339387A8" w14:textId="77777777" w:rsidR="001514BD" w:rsidRPr="00A9268B" w:rsidRDefault="001514BD" w:rsidP="001514BD">
      <w:pPr>
        <w:pStyle w:val="a5"/>
        <w:spacing w:after="0"/>
        <w:ind w:firstLine="357"/>
        <w:jc w:val="center"/>
        <w:rPr>
          <w:b/>
          <w:sz w:val="22"/>
        </w:rPr>
      </w:pPr>
      <w:r w:rsidRPr="00A9268B">
        <w:rPr>
          <w:b/>
          <w:sz w:val="22"/>
        </w:rPr>
        <w:t>АРЕСТОВАННОГО ИМУЩЕСТВА</w:t>
      </w:r>
    </w:p>
    <w:p w14:paraId="3DC7F759" w14:textId="77777777" w:rsidR="001514BD" w:rsidRPr="00A9268B" w:rsidRDefault="001514BD" w:rsidP="001514BD">
      <w:pPr>
        <w:pStyle w:val="a5"/>
        <w:spacing w:after="0"/>
        <w:ind w:firstLine="357"/>
        <w:jc w:val="center"/>
        <w:rPr>
          <w:b/>
          <w:sz w:val="22"/>
        </w:rPr>
      </w:pPr>
      <w:r w:rsidRPr="00A9268B">
        <w:rPr>
          <w:b/>
          <w:sz w:val="22"/>
        </w:rPr>
        <w:t xml:space="preserve">ТОРГИ В ЭЛЕКТРОННОЙ ФОРМЕ ПО ПРОДАЖЕ АРЕСТОВАННОГО ИМУЩЕСТВА  </w:t>
      </w:r>
    </w:p>
    <w:p w14:paraId="3B68D777" w14:textId="77777777" w:rsidR="001514BD" w:rsidRPr="00A9268B" w:rsidRDefault="001514BD" w:rsidP="001514BD">
      <w:pPr>
        <w:pStyle w:val="a5"/>
        <w:spacing w:after="0"/>
        <w:ind w:firstLine="357"/>
        <w:jc w:val="center"/>
        <w:rPr>
          <w:b/>
          <w:sz w:val="22"/>
        </w:rPr>
      </w:pPr>
    </w:p>
    <w:p w14:paraId="3734A05A" w14:textId="16809FB4" w:rsidR="003168FF" w:rsidRPr="00A9268B" w:rsidRDefault="003168FF" w:rsidP="003168FF">
      <w:pPr>
        <w:pStyle w:val="ab"/>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2E5FD4">
        <w:rPr>
          <w:b/>
          <w:sz w:val="22"/>
          <w:u w:val="single"/>
        </w:rPr>
        <w:t>16</w:t>
      </w:r>
      <w:r w:rsidRPr="00A9268B">
        <w:rPr>
          <w:b/>
          <w:sz w:val="22"/>
          <w:u w:val="single"/>
        </w:rPr>
        <w:t>.0</w:t>
      </w:r>
      <w:r w:rsidR="00D614A5">
        <w:rPr>
          <w:b/>
          <w:sz w:val="22"/>
          <w:u w:val="single"/>
        </w:rPr>
        <w:t>6</w:t>
      </w:r>
      <w:r w:rsidRPr="00A9268B">
        <w:rPr>
          <w:b/>
          <w:sz w:val="22"/>
          <w:u w:val="single"/>
        </w:rPr>
        <w:t xml:space="preserve">.2026 № </w:t>
      </w:r>
      <w:r w:rsidR="00C47F90">
        <w:rPr>
          <w:b/>
          <w:sz w:val="22"/>
          <w:u w:val="single"/>
        </w:rPr>
        <w:t>4</w:t>
      </w:r>
      <w:r w:rsidR="00036AB3">
        <w:rPr>
          <w:b/>
          <w:sz w:val="22"/>
          <w:u w:val="single"/>
        </w:rPr>
        <w:t>2</w:t>
      </w:r>
    </w:p>
    <w:p w14:paraId="78F87D20" w14:textId="06630437" w:rsidR="003168FF" w:rsidRPr="00A9268B" w:rsidRDefault="003168FF" w:rsidP="003168FF">
      <w:pPr>
        <w:pStyle w:val="ab"/>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C47F90">
        <w:rPr>
          <w:b/>
          <w:sz w:val="22"/>
          <w:u w:val="single"/>
        </w:rPr>
        <w:t>1</w:t>
      </w:r>
      <w:r w:rsidR="002E5FD4">
        <w:rPr>
          <w:b/>
          <w:sz w:val="22"/>
          <w:u w:val="single"/>
        </w:rPr>
        <w:t>7</w:t>
      </w:r>
      <w:r w:rsidRPr="00A9268B">
        <w:rPr>
          <w:b/>
          <w:sz w:val="22"/>
          <w:u w:val="single"/>
        </w:rPr>
        <w:t>.0</w:t>
      </w:r>
      <w:r w:rsidR="00D614A5">
        <w:rPr>
          <w:b/>
          <w:sz w:val="22"/>
          <w:u w:val="single"/>
        </w:rPr>
        <w:t>6</w:t>
      </w:r>
      <w:r w:rsidRPr="00A9268B">
        <w:rPr>
          <w:b/>
          <w:sz w:val="22"/>
          <w:u w:val="single"/>
        </w:rPr>
        <w:t xml:space="preserve">.2026 </w:t>
      </w:r>
      <w:r w:rsidRPr="00A9268B">
        <w:rPr>
          <w:b/>
          <w:sz w:val="22"/>
          <w:u w:val="single"/>
        </w:rPr>
        <w:br/>
      </w:r>
    </w:p>
    <w:p w14:paraId="6FE52C0F" w14:textId="77777777" w:rsidR="003168FF" w:rsidRPr="00A9268B" w:rsidRDefault="003168FF" w:rsidP="003168FF">
      <w:pPr>
        <w:widowControl w:val="0"/>
        <w:tabs>
          <w:tab w:val="left" w:pos="851"/>
        </w:tabs>
        <w:ind w:firstLine="567"/>
        <w:jc w:val="center"/>
        <w:rPr>
          <w:b/>
          <w:sz w:val="22"/>
        </w:rPr>
      </w:pPr>
      <w:r w:rsidRPr="00A9268B">
        <w:rPr>
          <w:b/>
          <w:sz w:val="22"/>
        </w:rPr>
        <w:t>I.</w:t>
      </w:r>
      <w:r w:rsidRPr="00A9268B">
        <w:rPr>
          <w:b/>
          <w:sz w:val="22"/>
        </w:rPr>
        <w:tab/>
        <w:t>Общие положения</w:t>
      </w:r>
    </w:p>
    <w:p w14:paraId="45D829D2" w14:textId="77777777" w:rsidR="003168FF" w:rsidRPr="00A9268B" w:rsidRDefault="003168FF" w:rsidP="003168FF">
      <w:pPr>
        <w:widowControl w:val="0"/>
        <w:ind w:firstLine="567"/>
        <w:jc w:val="center"/>
        <w:rPr>
          <w:b/>
          <w:sz w:val="22"/>
        </w:rPr>
      </w:pPr>
    </w:p>
    <w:p w14:paraId="10C92633"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0FCB1BE4"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7DF9B77E"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r>
        <w:rPr>
          <w:sz w:val="22"/>
          <w:szCs w:val="22"/>
        </w:rPr>
        <w:t>РегионТорг</w:t>
      </w:r>
      <w:r w:rsidRPr="00AB4876">
        <w:rPr>
          <w:sz w:val="22"/>
          <w:szCs w:val="22"/>
        </w:rPr>
        <w:t>» в сети Интернет по адресу www.</w:t>
      </w:r>
      <w:r w:rsidRPr="00370BD3">
        <w:rPr>
          <w:sz w:val="22"/>
          <w:szCs w:val="22"/>
        </w:rPr>
        <w:t>regiontorgi.ru</w:t>
      </w:r>
      <w:r w:rsidRPr="00AB4876">
        <w:rPr>
          <w:sz w:val="22"/>
          <w:szCs w:val="22"/>
        </w:rPr>
        <w:t xml:space="preserve"> (далее – ЭТП «</w:t>
      </w:r>
      <w:r>
        <w:rPr>
          <w:sz w:val="22"/>
          <w:szCs w:val="22"/>
        </w:rPr>
        <w:t>РегионТорг</w:t>
      </w:r>
      <w:r w:rsidRPr="00AB4876">
        <w:rPr>
          <w:sz w:val="22"/>
          <w:szCs w:val="22"/>
        </w:rPr>
        <w:t>», ЭТП).</w:t>
      </w:r>
    </w:p>
    <w:p w14:paraId="7001496B" w14:textId="2917D552"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BB753C">
        <w:rPr>
          <w:sz w:val="22"/>
          <w:szCs w:val="22"/>
        </w:rPr>
        <w:t>1</w:t>
      </w:r>
      <w:r w:rsidR="002E5FD4">
        <w:rPr>
          <w:sz w:val="22"/>
          <w:szCs w:val="22"/>
        </w:rPr>
        <w:t>8</w:t>
      </w:r>
      <w:r w:rsidRPr="00AB4876">
        <w:rPr>
          <w:sz w:val="22"/>
          <w:szCs w:val="22"/>
        </w:rPr>
        <w:t xml:space="preserve"> </w:t>
      </w:r>
      <w:r w:rsidR="00D614A5">
        <w:rPr>
          <w:sz w:val="22"/>
          <w:szCs w:val="22"/>
        </w:rPr>
        <w:t>июня</w:t>
      </w:r>
      <w:r w:rsidRPr="00AB4876">
        <w:rPr>
          <w:sz w:val="22"/>
          <w:szCs w:val="22"/>
        </w:rPr>
        <w:t xml:space="preserve"> 2026 г. с 1</w:t>
      </w:r>
      <w:r>
        <w:rPr>
          <w:sz w:val="22"/>
          <w:szCs w:val="22"/>
        </w:rPr>
        <w:t>0</w:t>
      </w:r>
      <w:r w:rsidRPr="00AB4876">
        <w:rPr>
          <w:sz w:val="22"/>
          <w:szCs w:val="22"/>
        </w:rPr>
        <w:t>:‍00 по московскому времени.</w:t>
      </w:r>
    </w:p>
    <w:p w14:paraId="7C6A763E" w14:textId="1604F983"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2E5FD4">
        <w:rPr>
          <w:sz w:val="22"/>
          <w:szCs w:val="22"/>
        </w:rPr>
        <w:t>20</w:t>
      </w:r>
      <w:r w:rsidRPr="00AB4876">
        <w:rPr>
          <w:sz w:val="22"/>
          <w:szCs w:val="22"/>
        </w:rPr>
        <w:t xml:space="preserve"> </w:t>
      </w:r>
      <w:r>
        <w:rPr>
          <w:sz w:val="22"/>
          <w:szCs w:val="22"/>
        </w:rPr>
        <w:t>ию</w:t>
      </w:r>
      <w:r w:rsidR="00D614A5">
        <w:rPr>
          <w:sz w:val="22"/>
          <w:szCs w:val="22"/>
        </w:rPr>
        <w:t>л</w:t>
      </w:r>
      <w:r>
        <w:rPr>
          <w:sz w:val="22"/>
          <w:szCs w:val="22"/>
        </w:rPr>
        <w:t>я</w:t>
      </w:r>
      <w:r w:rsidRPr="00AB4876">
        <w:rPr>
          <w:sz w:val="22"/>
          <w:szCs w:val="22"/>
        </w:rPr>
        <w:t xml:space="preserve"> 2026 г. до 10‍:‍00 по московскому времени</w:t>
      </w:r>
      <w:r>
        <w:rPr>
          <w:sz w:val="22"/>
          <w:szCs w:val="22"/>
        </w:rPr>
        <w:t>.</w:t>
      </w:r>
    </w:p>
    <w:p w14:paraId="1B4729C7"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r>
        <w:rPr>
          <w:sz w:val="22"/>
          <w:szCs w:val="22"/>
        </w:rPr>
        <w:t>РегионТорг</w:t>
      </w:r>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r>
        <w:rPr>
          <w:sz w:val="22"/>
          <w:szCs w:val="22"/>
        </w:rPr>
        <w:t>РегионТорг</w:t>
      </w:r>
      <w:r w:rsidRPr="00AB4876">
        <w:rPr>
          <w:sz w:val="22"/>
          <w:szCs w:val="22"/>
        </w:rPr>
        <w:t>»</w:t>
      </w:r>
      <w:r>
        <w:rPr>
          <w:sz w:val="22"/>
          <w:szCs w:val="22"/>
        </w:rPr>
        <w:t xml:space="preserve"> (</w:t>
      </w:r>
      <w:r w:rsidRPr="00370BD3">
        <w:rPr>
          <w:sz w:val="22"/>
          <w:szCs w:val="22"/>
        </w:rPr>
        <w:t>https://regiontorgi.ru</w:t>
      </w:r>
      <w:r>
        <w:rPr>
          <w:sz w:val="22"/>
          <w:szCs w:val="22"/>
        </w:rPr>
        <w:t>)</w:t>
      </w:r>
      <w:r w:rsidRPr="00AB4876">
        <w:rPr>
          <w:sz w:val="22"/>
          <w:szCs w:val="22"/>
        </w:rPr>
        <w:t xml:space="preserve">, а также </w:t>
      </w:r>
      <w:r w:rsidRPr="00AB4876">
        <w:rPr>
          <w:sz w:val="22"/>
          <w:szCs w:val="22"/>
        </w:rPr>
        <w:br/>
        <w:t>в соответствии с регламентом ЭТП «</w:t>
      </w:r>
      <w:r>
        <w:rPr>
          <w:sz w:val="22"/>
          <w:szCs w:val="22"/>
        </w:rPr>
        <w:t>РегионТорг</w:t>
      </w:r>
      <w:r w:rsidRPr="00AB4876">
        <w:rPr>
          <w:sz w:val="22"/>
          <w:szCs w:val="22"/>
        </w:rPr>
        <w:t>».</w:t>
      </w:r>
    </w:p>
    <w:p w14:paraId="141A7782" w14:textId="02FF5328"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2E5FD4">
        <w:rPr>
          <w:sz w:val="22"/>
          <w:szCs w:val="22"/>
        </w:rPr>
        <w:t>23</w:t>
      </w:r>
      <w:r w:rsidRPr="00AB4876">
        <w:rPr>
          <w:sz w:val="22"/>
          <w:szCs w:val="22"/>
        </w:rPr>
        <w:t xml:space="preserve"> </w:t>
      </w:r>
      <w:r>
        <w:rPr>
          <w:sz w:val="22"/>
          <w:szCs w:val="22"/>
        </w:rPr>
        <w:t>ию</w:t>
      </w:r>
      <w:r w:rsidR="00157743">
        <w:rPr>
          <w:sz w:val="22"/>
          <w:szCs w:val="22"/>
        </w:rPr>
        <w:t>л</w:t>
      </w:r>
      <w:r>
        <w:rPr>
          <w:sz w:val="22"/>
          <w:szCs w:val="22"/>
        </w:rPr>
        <w:t>я</w:t>
      </w:r>
      <w:r w:rsidRPr="00AB4876">
        <w:rPr>
          <w:sz w:val="22"/>
          <w:szCs w:val="22"/>
        </w:rPr>
        <w:t xml:space="preserve"> 2026 г. </w:t>
      </w:r>
    </w:p>
    <w:p w14:paraId="56678340" w14:textId="4A4608F9"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2E5FD4">
        <w:rPr>
          <w:sz w:val="22"/>
          <w:szCs w:val="22"/>
        </w:rPr>
        <w:t>24</w:t>
      </w:r>
      <w:r w:rsidRPr="00AB4876">
        <w:rPr>
          <w:sz w:val="22"/>
          <w:szCs w:val="22"/>
        </w:rPr>
        <w:t xml:space="preserve"> </w:t>
      </w:r>
      <w:r>
        <w:rPr>
          <w:sz w:val="22"/>
          <w:szCs w:val="22"/>
        </w:rPr>
        <w:t>ию</w:t>
      </w:r>
      <w:r w:rsidR="00157743">
        <w:rPr>
          <w:sz w:val="22"/>
          <w:szCs w:val="22"/>
        </w:rPr>
        <w:t>л</w:t>
      </w:r>
      <w:r>
        <w:rPr>
          <w:sz w:val="22"/>
          <w:szCs w:val="22"/>
        </w:rPr>
        <w:t>я</w:t>
      </w:r>
      <w:r w:rsidRPr="00AB4876">
        <w:rPr>
          <w:sz w:val="22"/>
          <w:szCs w:val="22"/>
        </w:rPr>
        <w:t xml:space="preserve"> 2026 г. в 10:00 по московскому времени на ЭТП «</w:t>
      </w:r>
      <w:r>
        <w:rPr>
          <w:sz w:val="22"/>
          <w:szCs w:val="22"/>
        </w:rPr>
        <w:t>РегионТорг</w:t>
      </w:r>
      <w:r w:rsidRPr="00AB4876">
        <w:rPr>
          <w:sz w:val="22"/>
          <w:szCs w:val="22"/>
        </w:rPr>
        <w:t>».</w:t>
      </w:r>
    </w:p>
    <w:p w14:paraId="2FEA69D5" w14:textId="77777777" w:rsidR="0045132C" w:rsidRPr="00AB4876" w:rsidRDefault="0045132C" w:rsidP="0045132C">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14:paraId="4EEADED4" w14:textId="22CF951C" w:rsidR="0045132C" w:rsidRPr="00AB4876" w:rsidRDefault="0045132C" w:rsidP="0045132C">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w:t>
      </w:r>
      <w:r w:rsidRPr="00370BD3">
        <w:rPr>
          <w:sz w:val="22"/>
          <w:szCs w:val="22"/>
        </w:rPr>
        <w:t>regiontorgi.ru</w:t>
      </w:r>
      <w:r w:rsidRPr="00AB4876">
        <w:rPr>
          <w:sz w:val="22"/>
          <w:szCs w:val="22"/>
        </w:rPr>
        <w:t xml:space="preserve"> в разделе «Регламент».</w:t>
      </w:r>
    </w:p>
    <w:p w14:paraId="08B005E7" w14:textId="77777777" w:rsidR="007366DF" w:rsidRPr="00A9268B" w:rsidRDefault="007366DF" w:rsidP="007366DF">
      <w:pPr>
        <w:widowControl w:val="0"/>
        <w:tabs>
          <w:tab w:val="left" w:pos="284"/>
          <w:tab w:val="left" w:pos="658"/>
        </w:tabs>
        <w:ind w:firstLine="567"/>
        <w:jc w:val="both"/>
        <w:rPr>
          <w:sz w:val="22"/>
        </w:rPr>
      </w:pPr>
    </w:p>
    <w:p w14:paraId="63DF3054" w14:textId="77777777" w:rsidR="007366DF" w:rsidRPr="00E828F3" w:rsidRDefault="007366DF" w:rsidP="007366DF">
      <w:pPr>
        <w:widowControl w:val="0"/>
        <w:tabs>
          <w:tab w:val="left" w:pos="284"/>
          <w:tab w:val="left" w:pos="658"/>
        </w:tabs>
        <w:ind w:firstLine="567"/>
        <w:jc w:val="center"/>
        <w:rPr>
          <w:b/>
          <w:color w:val="auto"/>
          <w:sz w:val="22"/>
          <w:szCs w:val="22"/>
        </w:rPr>
      </w:pPr>
      <w:r w:rsidRPr="00E828F3">
        <w:rPr>
          <w:color w:val="auto"/>
          <w:sz w:val="22"/>
          <w:szCs w:val="22"/>
        </w:rPr>
        <w:tab/>
      </w:r>
      <w:r w:rsidRPr="00E828F3">
        <w:rPr>
          <w:color w:val="auto"/>
          <w:sz w:val="22"/>
          <w:szCs w:val="22"/>
        </w:rPr>
        <w:tab/>
      </w:r>
      <w:r w:rsidRPr="00E828F3">
        <w:rPr>
          <w:b/>
          <w:color w:val="auto"/>
          <w:sz w:val="22"/>
          <w:szCs w:val="22"/>
        </w:rPr>
        <w:t>II. Сведения о выставляемом на торги имуществе</w:t>
      </w:r>
    </w:p>
    <w:p w14:paraId="3A335BF4" w14:textId="77777777" w:rsidR="002E5FD4" w:rsidRDefault="002E5FD4" w:rsidP="00BB753C">
      <w:pPr>
        <w:pStyle w:val="western"/>
        <w:spacing w:beforeAutospacing="0" w:afterAutospacing="0"/>
        <w:ind w:firstLine="567"/>
        <w:jc w:val="both"/>
        <w:rPr>
          <w:b/>
          <w:bCs/>
          <w:sz w:val="22"/>
        </w:rPr>
      </w:pPr>
    </w:p>
    <w:p w14:paraId="2F5023D4" w14:textId="77777777" w:rsidR="002E5FD4" w:rsidRPr="002E5FD4" w:rsidRDefault="002E5FD4" w:rsidP="002E5FD4">
      <w:pPr>
        <w:pStyle w:val="western"/>
        <w:spacing w:beforeAutospacing="0" w:afterAutospacing="0"/>
        <w:ind w:firstLine="567"/>
        <w:jc w:val="both"/>
        <w:rPr>
          <w:sz w:val="22"/>
        </w:rPr>
      </w:pPr>
      <w:r w:rsidRPr="002E5FD4">
        <w:rPr>
          <w:b/>
          <w:sz w:val="22"/>
        </w:rPr>
        <w:t>Лот № 1 (первичные торги)</w:t>
      </w:r>
      <w:r w:rsidRPr="002E5FD4">
        <w:rPr>
          <w:sz w:val="22"/>
        </w:rPr>
        <w:t xml:space="preserve">. Объект незавершенного строительства площадью 38,2 кв. м, проектируемое назначение – объект незавершенного строительства, степень готовности – 34%, кадастровый номер 18:19:036001:265; земельный участок площадью 4300 кв. м, категория земель – земли населенных пунктов, виды разрешенного использования – для личного подсобного хозяйства, кадастровый номер 18:19:036001:261, местонахождение: Удмуртская Республика, Селтинский р-н, д. Гамберово, ул. Заречная, д. 6.  Вид права – собственность. Обременение – аресты, </w:t>
      </w:r>
      <w:r w:rsidRPr="002E5FD4">
        <w:rPr>
          <w:b/>
          <w:sz w:val="22"/>
        </w:rPr>
        <w:t>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w:t>
      </w:r>
      <w:r w:rsidRPr="002E5FD4">
        <w:rPr>
          <w:sz w:val="22"/>
        </w:rPr>
        <w:t>. Собственник –</w:t>
      </w:r>
      <w:r w:rsidRPr="002E5FD4">
        <w:rPr>
          <w:b/>
          <w:sz w:val="22"/>
        </w:rPr>
        <w:t xml:space="preserve"> Малькин Г.В.</w:t>
      </w:r>
      <w:r w:rsidRPr="002E5FD4">
        <w:rPr>
          <w:sz w:val="22"/>
        </w:rPr>
        <w:t xml:space="preserve"> (уведомление № 972 от 08.06.2026). Судебный пристав-исполнитель Селтинского РОСП УФССП России по УР Зорина Т.Н. (тел. +7(3412)57-02-91).</w:t>
      </w:r>
    </w:p>
    <w:p w14:paraId="307B44D9"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575 800 руб. (НДС не облагается), задаток 86 370 руб., шаг аукциона 5 758 руб.</w:t>
      </w:r>
    </w:p>
    <w:p w14:paraId="040D0197" w14:textId="77777777" w:rsidR="002E5FD4" w:rsidRPr="002E5FD4" w:rsidRDefault="002E5FD4" w:rsidP="002E5FD4">
      <w:pPr>
        <w:pStyle w:val="western"/>
        <w:spacing w:beforeAutospacing="0" w:afterAutospacing="0"/>
        <w:ind w:firstLine="567"/>
        <w:jc w:val="both"/>
        <w:rPr>
          <w:b/>
          <w:sz w:val="22"/>
        </w:rPr>
      </w:pPr>
    </w:p>
    <w:p w14:paraId="0202BFA6" w14:textId="77777777" w:rsidR="002E5FD4" w:rsidRPr="002E5FD4" w:rsidRDefault="002E5FD4" w:rsidP="002E5FD4">
      <w:pPr>
        <w:pStyle w:val="western"/>
        <w:spacing w:beforeAutospacing="0" w:afterAutospacing="0"/>
        <w:ind w:firstLine="567"/>
        <w:jc w:val="both"/>
        <w:rPr>
          <w:sz w:val="22"/>
        </w:rPr>
      </w:pPr>
      <w:r w:rsidRPr="002E5FD4">
        <w:rPr>
          <w:b/>
          <w:sz w:val="22"/>
        </w:rPr>
        <w:t>Лот № 2 (первичные торги)</w:t>
      </w:r>
      <w:r w:rsidRPr="002E5FD4">
        <w:rPr>
          <w:sz w:val="22"/>
        </w:rPr>
        <w:t>. Помещение «гараж» площадью 24 кв. м, назначение – нежилое, этаж № 1, кадастровый номер 18:08:023014:1582, местонахождение: Удмуртская Республика, Завьяловский р-н, ГСК Темп по Воткинскому шоссе, 13 км, блок 30, гараж 20. Вид права – собственность. Обременение – аресты. Собственник –</w:t>
      </w:r>
      <w:r w:rsidRPr="002E5FD4">
        <w:rPr>
          <w:b/>
          <w:sz w:val="22"/>
        </w:rPr>
        <w:t xml:space="preserve"> Фархиев Р.Г.</w:t>
      </w:r>
      <w:r w:rsidRPr="002E5FD4">
        <w:rPr>
          <w:sz w:val="22"/>
        </w:rPr>
        <w:t xml:space="preserve"> (уведомление № 974 от 08.06.2026). Судебный пристав-</w:t>
      </w:r>
      <w:r w:rsidRPr="002E5FD4">
        <w:rPr>
          <w:sz w:val="22"/>
        </w:rPr>
        <w:lastRenderedPageBreak/>
        <w:t>исполнитель Октябрьского РОСП г. Ижевска УФССП России по УР Корепанова А.А. (тел. +7(3412)57-02-91).</w:t>
      </w:r>
    </w:p>
    <w:p w14:paraId="3E7EE2DA"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139 000 руб. (НДС не облагается), задаток 20 850 руб., шаг аукциона 1 390 руб.</w:t>
      </w:r>
    </w:p>
    <w:p w14:paraId="24D18ABC" w14:textId="77777777" w:rsidR="002E5FD4" w:rsidRPr="002E5FD4" w:rsidRDefault="002E5FD4" w:rsidP="002E5FD4">
      <w:pPr>
        <w:pStyle w:val="western"/>
        <w:spacing w:beforeAutospacing="0" w:afterAutospacing="0"/>
        <w:ind w:firstLine="567"/>
        <w:jc w:val="both"/>
        <w:rPr>
          <w:b/>
          <w:sz w:val="22"/>
        </w:rPr>
      </w:pPr>
    </w:p>
    <w:p w14:paraId="15C407FF" w14:textId="77777777" w:rsidR="002E5FD4" w:rsidRPr="002E5FD4" w:rsidRDefault="002E5FD4" w:rsidP="002E5FD4">
      <w:pPr>
        <w:pStyle w:val="western"/>
        <w:spacing w:beforeAutospacing="0" w:afterAutospacing="0"/>
        <w:ind w:firstLine="567"/>
        <w:jc w:val="both"/>
        <w:rPr>
          <w:sz w:val="22"/>
        </w:rPr>
      </w:pPr>
      <w:r w:rsidRPr="002E5FD4">
        <w:rPr>
          <w:b/>
          <w:sz w:val="22"/>
        </w:rPr>
        <w:t>Лот № 3 (первичные торги)</w:t>
      </w:r>
      <w:r w:rsidRPr="002E5FD4">
        <w:rPr>
          <w:sz w:val="22"/>
        </w:rPr>
        <w:t>.  Доля в праве общей долевой собственности (1/3 доли) на квартиру, назначение – жилое, площадь 28,1 кв. м, этаж № 14, кадастровый номер 18:26:010084:904, находящаяся на земельном участке площадью 6235 кв. м (общее имущество собственников помещений в многоквартирном доме), категория земель – земли населенных пунктов, виды разрешенного использования – постоянное и временное проживание. Постоянное проживание. Многоквартирные жилые дома (зона многоквартирной жилой застройки зданиями высокой этажности (5-9 этажей и выше)), кадастровый номер 18:26:010084:17, местонахождение: Удмуртская Республика, г. Ижевск, ул. 9-я Подлесная, д. 29, кв. 90.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ограничения на земельный участок, предусмотренные ст. 56 ЗК РФ. Собственник –</w:t>
      </w:r>
      <w:r w:rsidRPr="002E5FD4">
        <w:rPr>
          <w:b/>
          <w:sz w:val="22"/>
        </w:rPr>
        <w:t xml:space="preserve"> Аристова Н.Н. </w:t>
      </w:r>
      <w:r w:rsidRPr="002E5FD4">
        <w:rPr>
          <w:sz w:val="22"/>
        </w:rPr>
        <w:t>(уведомление № 975 от 08.06.2026). Судебный пристав-исполнитель Октябрьского РОСП г. Ижевска УФССП России по УР Корепанова А.А. (тел. +7 (3412)57-02-91).</w:t>
      </w:r>
    </w:p>
    <w:p w14:paraId="1C736FDF"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1 136 000 руб. (НДС не облагается), задаток 170 400 руб., шаг аукциона 11 360 руб.</w:t>
      </w:r>
    </w:p>
    <w:p w14:paraId="13977443" w14:textId="77777777" w:rsidR="002E5FD4" w:rsidRPr="002E5FD4" w:rsidRDefault="002E5FD4" w:rsidP="002E5FD4">
      <w:pPr>
        <w:pStyle w:val="western"/>
        <w:spacing w:beforeAutospacing="0" w:afterAutospacing="0"/>
        <w:ind w:firstLine="567"/>
        <w:jc w:val="both"/>
        <w:rPr>
          <w:b/>
          <w:sz w:val="22"/>
        </w:rPr>
      </w:pPr>
    </w:p>
    <w:p w14:paraId="3453F54C" w14:textId="77777777" w:rsidR="002E5FD4" w:rsidRPr="002E5FD4" w:rsidRDefault="002E5FD4" w:rsidP="002E5FD4">
      <w:pPr>
        <w:pStyle w:val="western"/>
        <w:spacing w:beforeAutospacing="0" w:afterAutospacing="0"/>
        <w:ind w:firstLine="567"/>
        <w:jc w:val="both"/>
        <w:rPr>
          <w:sz w:val="22"/>
        </w:rPr>
      </w:pPr>
      <w:r w:rsidRPr="002E5FD4">
        <w:rPr>
          <w:b/>
          <w:sz w:val="22"/>
        </w:rPr>
        <w:t>Лот № 4 (первичные торги)</w:t>
      </w:r>
      <w:r w:rsidRPr="002E5FD4">
        <w:rPr>
          <w:sz w:val="22"/>
        </w:rPr>
        <w:t>.  Доля в праве общей долевой собственности (1/3 доли) на комнату, назначение – жилое, площадь 11,3 кв. м, этаж № 3, кадастровый номер 18:26:050959:</w:t>
      </w:r>
      <w:proofErr w:type="gramStart"/>
      <w:r w:rsidRPr="002E5FD4">
        <w:rPr>
          <w:sz w:val="22"/>
        </w:rPr>
        <w:t>1364,  местонахождение</w:t>
      </w:r>
      <w:proofErr w:type="gramEnd"/>
      <w:r w:rsidRPr="002E5FD4">
        <w:rPr>
          <w:sz w:val="22"/>
        </w:rPr>
        <w:t>: Удмуртская Республика, г. Ижевск, ул. Воровского, д. 118, кв. 9, ком. 3. По данным на 08.04.2026 г., в комнате зарегистрировано 3 человека, в том числе 2 несовершеннолетних.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23.10.2025 г., составляет 250 740 руб. Вид права – общая долевая собственность. Обременение – аресты. Собственник –</w:t>
      </w:r>
      <w:r w:rsidRPr="002E5FD4">
        <w:rPr>
          <w:b/>
          <w:sz w:val="22"/>
        </w:rPr>
        <w:t xml:space="preserve"> Рыбакова (Козлова, Ешмакова) А.А. </w:t>
      </w:r>
      <w:r w:rsidRPr="002E5FD4">
        <w:rPr>
          <w:sz w:val="22"/>
        </w:rPr>
        <w:t>(уведомление № 979 от 08.06.2026). Судебный пристав-исполнитель Первомайского РОСП г. Ижевска УФССП России по УР Соловьева С.В. (тел. +7 (3412)57-02-91).</w:t>
      </w:r>
    </w:p>
    <w:p w14:paraId="13F63EFA" w14:textId="77777777" w:rsidR="002E5FD4" w:rsidRPr="002E5FD4" w:rsidRDefault="002E5FD4" w:rsidP="002E5FD4">
      <w:pPr>
        <w:pStyle w:val="western"/>
        <w:spacing w:beforeAutospacing="0" w:afterAutospacing="0"/>
        <w:ind w:firstLine="567"/>
        <w:jc w:val="both"/>
        <w:rPr>
          <w:b/>
          <w:sz w:val="22"/>
        </w:rPr>
      </w:pPr>
      <w:r w:rsidRPr="002E5FD4">
        <w:rPr>
          <w:sz w:val="22"/>
        </w:rPr>
        <w:t>Начальная цена – 198 000 руб. (НДС не облагается), задаток 29 700 руб., шаг аукциона 1 980 руб.</w:t>
      </w:r>
    </w:p>
    <w:p w14:paraId="68DAB28B" w14:textId="77777777" w:rsidR="002E5FD4" w:rsidRPr="002E5FD4" w:rsidRDefault="002E5FD4" w:rsidP="002E5FD4">
      <w:pPr>
        <w:pStyle w:val="western"/>
        <w:spacing w:beforeAutospacing="0" w:afterAutospacing="0"/>
        <w:ind w:firstLine="567"/>
        <w:jc w:val="both"/>
        <w:rPr>
          <w:b/>
          <w:sz w:val="22"/>
        </w:rPr>
      </w:pPr>
    </w:p>
    <w:p w14:paraId="29006167" w14:textId="77777777" w:rsidR="002E5FD4" w:rsidRPr="002E5FD4" w:rsidRDefault="002E5FD4" w:rsidP="002E5FD4">
      <w:pPr>
        <w:pStyle w:val="western"/>
        <w:spacing w:beforeAutospacing="0" w:afterAutospacing="0"/>
        <w:ind w:firstLine="567"/>
        <w:jc w:val="both"/>
        <w:rPr>
          <w:sz w:val="22"/>
        </w:rPr>
      </w:pPr>
      <w:r w:rsidRPr="002E5FD4">
        <w:rPr>
          <w:b/>
          <w:sz w:val="22"/>
        </w:rPr>
        <w:t>Лот № 5 (первичные торги)</w:t>
      </w:r>
      <w:r w:rsidRPr="002E5FD4">
        <w:rPr>
          <w:sz w:val="22"/>
        </w:rPr>
        <w:t>.  Доля в праве общей долевой собственности (1/4 доли) на квартиру, назначение – жилое, площадь 20,8 кв. м, этаж № 3, кадастровый номер 18:26:040264:254,  местонахождение: Удмуртская Республика, г. Ижевск, ул. Тверская, д. 55 а, кв. 39.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2E5FD4">
        <w:rPr>
          <w:b/>
          <w:sz w:val="22"/>
        </w:rPr>
        <w:t xml:space="preserve"> Иванов Н.А. </w:t>
      </w:r>
      <w:r w:rsidRPr="002E5FD4">
        <w:rPr>
          <w:sz w:val="22"/>
        </w:rPr>
        <w:t>(уведомление № 980 от 08.06.2026). Судебный пристав-исполнитель Индустриального РОСП г. Ижевска УФССП России по УР Мерзлякова К.В. (тел. +7 (3412)57-02-91).</w:t>
      </w:r>
    </w:p>
    <w:p w14:paraId="0EA57D45"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448 000 руб. (НДС не облагается), задаток 67 200 руб., шаг аукциона 4 480 руб.</w:t>
      </w:r>
    </w:p>
    <w:p w14:paraId="7DC3732A" w14:textId="77777777" w:rsidR="002E5FD4" w:rsidRPr="002E5FD4" w:rsidRDefault="002E5FD4" w:rsidP="002E5FD4">
      <w:pPr>
        <w:pStyle w:val="western"/>
        <w:spacing w:beforeAutospacing="0" w:afterAutospacing="0"/>
        <w:ind w:firstLine="567"/>
        <w:jc w:val="both"/>
        <w:rPr>
          <w:sz w:val="22"/>
        </w:rPr>
      </w:pPr>
    </w:p>
    <w:p w14:paraId="4E260DD0" w14:textId="77777777" w:rsidR="002E5FD4" w:rsidRPr="002E5FD4" w:rsidRDefault="002E5FD4" w:rsidP="002E5FD4">
      <w:pPr>
        <w:pStyle w:val="western"/>
        <w:spacing w:beforeAutospacing="0" w:afterAutospacing="0"/>
        <w:ind w:firstLine="567"/>
        <w:jc w:val="both"/>
        <w:rPr>
          <w:sz w:val="22"/>
        </w:rPr>
      </w:pPr>
      <w:r w:rsidRPr="002E5FD4">
        <w:rPr>
          <w:b/>
          <w:sz w:val="22"/>
        </w:rPr>
        <w:t>Лот № 6 (первичные торги)</w:t>
      </w:r>
      <w:r w:rsidRPr="002E5FD4">
        <w:rPr>
          <w:sz w:val="22"/>
        </w:rPr>
        <w:t>.  Доля в праве общей долевой собственности (1/2 доли) на квартиру, назначение – жилое, площадь 60,1 кв. м, этаж № 4, кадастровый номер 18:26:020392:434,  местонахождение: Удмуртская Республика, г. Ижевск, ул. Удмуртская, д. 272, кв. 67.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запрет Всеволожского РОСП. Собственник –</w:t>
      </w:r>
      <w:r w:rsidRPr="002E5FD4">
        <w:rPr>
          <w:b/>
          <w:sz w:val="22"/>
        </w:rPr>
        <w:t xml:space="preserve"> Ганёва Е.О. </w:t>
      </w:r>
      <w:r w:rsidRPr="002E5FD4">
        <w:rPr>
          <w:sz w:val="22"/>
        </w:rPr>
        <w:lastRenderedPageBreak/>
        <w:t>(уведомление № 981 от 08.06.2026). Судебный пристав-исполнитель Индустриального РОСП г. Ижевска УФССП России по УР Мерзлякова К.В. (тел. +7 (3412)57-02-91).</w:t>
      </w:r>
    </w:p>
    <w:p w14:paraId="24ECD2A2"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2 171 000 руб. (НДС не облагается), задаток 325 650 руб., шаг аукциона 21 710 руб.</w:t>
      </w:r>
    </w:p>
    <w:p w14:paraId="2C59642C" w14:textId="77777777" w:rsidR="002E5FD4" w:rsidRPr="002E5FD4" w:rsidRDefault="002E5FD4" w:rsidP="002E5FD4">
      <w:pPr>
        <w:pStyle w:val="western"/>
        <w:spacing w:beforeAutospacing="0" w:afterAutospacing="0"/>
        <w:ind w:firstLine="567"/>
        <w:jc w:val="both"/>
        <w:rPr>
          <w:b/>
          <w:sz w:val="22"/>
        </w:rPr>
      </w:pPr>
    </w:p>
    <w:p w14:paraId="7C64C538" w14:textId="77777777" w:rsidR="002E5FD4" w:rsidRPr="002E5FD4" w:rsidRDefault="002E5FD4" w:rsidP="002E5FD4">
      <w:pPr>
        <w:pStyle w:val="western"/>
        <w:spacing w:beforeAutospacing="0" w:afterAutospacing="0"/>
        <w:ind w:firstLine="567"/>
        <w:jc w:val="both"/>
        <w:rPr>
          <w:sz w:val="22"/>
        </w:rPr>
      </w:pPr>
      <w:r w:rsidRPr="002E5FD4">
        <w:rPr>
          <w:b/>
          <w:sz w:val="22"/>
        </w:rPr>
        <w:t>Лот № 7 (первичные торги)</w:t>
      </w:r>
      <w:r w:rsidRPr="002E5FD4">
        <w:rPr>
          <w:sz w:val="22"/>
        </w:rPr>
        <w:t>.  Доля в праве общей долевой собственности (5/12 доли) на квартиру, назначение – жилое, площадь 45,1 кв. м, этаж № 5, кадастровый номер 18:26:020023:2346,  местонахождение: Удмуртская Республика, г. Ижевск, ул. Буммашевская, д. 62, кв. 79.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2E5FD4">
        <w:rPr>
          <w:b/>
          <w:sz w:val="22"/>
        </w:rPr>
        <w:t xml:space="preserve"> Липин Д.А. </w:t>
      </w:r>
      <w:r w:rsidRPr="002E5FD4">
        <w:rPr>
          <w:sz w:val="22"/>
        </w:rPr>
        <w:t>(уведомление № 982 от 08.06.2026). Судебный пристав-исполнитель Устиновского РОСП г. Ижевска УФССП России по УР Кабанова Т.С. (тел. +7 (3412)57-02-91).</w:t>
      </w:r>
    </w:p>
    <w:p w14:paraId="40EF025C"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1 289 000 руб. (НДС не облагается), задаток 193 350 руб., шаг аукциона 12 890 руб.</w:t>
      </w:r>
    </w:p>
    <w:p w14:paraId="2C3A576B" w14:textId="77777777" w:rsidR="002E5FD4" w:rsidRPr="002E5FD4" w:rsidRDefault="002E5FD4" w:rsidP="002E5FD4">
      <w:pPr>
        <w:pStyle w:val="western"/>
        <w:spacing w:beforeAutospacing="0" w:afterAutospacing="0"/>
        <w:ind w:firstLine="567"/>
        <w:jc w:val="both"/>
        <w:rPr>
          <w:b/>
          <w:sz w:val="22"/>
        </w:rPr>
      </w:pPr>
    </w:p>
    <w:p w14:paraId="55386F19" w14:textId="77777777" w:rsidR="002E5FD4" w:rsidRPr="002E5FD4" w:rsidRDefault="002E5FD4" w:rsidP="002E5FD4">
      <w:pPr>
        <w:pStyle w:val="western"/>
        <w:spacing w:beforeAutospacing="0" w:afterAutospacing="0"/>
        <w:ind w:firstLine="567"/>
        <w:jc w:val="both"/>
        <w:rPr>
          <w:sz w:val="22"/>
        </w:rPr>
      </w:pPr>
      <w:r w:rsidRPr="002E5FD4">
        <w:rPr>
          <w:b/>
          <w:sz w:val="22"/>
        </w:rPr>
        <w:t>Лот № 8 (первичные торги)</w:t>
      </w:r>
      <w:r w:rsidRPr="002E5FD4">
        <w:rPr>
          <w:sz w:val="22"/>
        </w:rPr>
        <w:t>. Производственный корпус  жестких кож площадью 5755 кв. м, назначение – нежилое, кол-во этажей – 3 (в том числе подземных - 0), кадастровый номер 18:30:000205:298, местонахождение: Удмуртская Республика, г. Сарапул, ул. Труда, д. 63б. Объект недвижимости расположен в границах земельного участка с кадастровым номером 18:30:000205:38, находящемся в аренде сроком с 31.07.2007 г. по 29.05.2056 г. Вид права – собственность. Обременение – аресты, обращение взыскания в пользу третьего лица, не являющегося залогодержателем (ПАО «Сбербанк России»</w:t>
      </w:r>
      <w:proofErr w:type="gramStart"/>
      <w:r w:rsidRPr="002E5FD4">
        <w:rPr>
          <w:sz w:val="22"/>
        </w:rPr>
        <w:t>),  в</w:t>
      </w:r>
      <w:proofErr w:type="gramEnd"/>
      <w:r w:rsidRPr="002E5FD4">
        <w:rPr>
          <w:sz w:val="22"/>
        </w:rPr>
        <w:t xml:space="preserve"> соответствии с п.1 ст. 353 ГК РФ залог (задолженность) переходит на покупателя (остаток задолженности составляет 9 639 473,68 руб.). Собственник –</w:t>
      </w:r>
      <w:r w:rsidRPr="002E5FD4">
        <w:rPr>
          <w:b/>
          <w:sz w:val="22"/>
        </w:rPr>
        <w:t xml:space="preserve"> ООО «Фабрика Вега Спец» (ИНН 1838023706) </w:t>
      </w:r>
      <w:r w:rsidRPr="002E5FD4">
        <w:rPr>
          <w:sz w:val="22"/>
        </w:rPr>
        <w:t>(уведомление № 000189-ГМУ от 04.06.2026). Судебный пристав-исполнитель СОСП по УР ГМУ ФССП России Первушина А.В. (тел. +7(3412)57-02-91).</w:t>
      </w:r>
    </w:p>
    <w:p w14:paraId="710AFA01" w14:textId="4FA4E953" w:rsidR="002E5FD4" w:rsidRPr="002E5FD4" w:rsidRDefault="002E5FD4" w:rsidP="002E5FD4">
      <w:pPr>
        <w:pStyle w:val="western"/>
        <w:spacing w:beforeAutospacing="0" w:afterAutospacing="0"/>
        <w:ind w:firstLine="567"/>
        <w:jc w:val="both"/>
        <w:rPr>
          <w:sz w:val="22"/>
        </w:rPr>
      </w:pPr>
      <w:r w:rsidRPr="002E5FD4">
        <w:rPr>
          <w:sz w:val="22"/>
        </w:rPr>
        <w:t>Начальная цена – 17 265 000 руб. (с учетом НДС 22%), задаток 2 589 750 руб., шаг аукциона</w:t>
      </w:r>
      <w:r>
        <w:rPr>
          <w:sz w:val="22"/>
        </w:rPr>
        <w:t xml:space="preserve"> </w:t>
      </w:r>
      <w:r w:rsidRPr="002E5FD4">
        <w:rPr>
          <w:sz w:val="22"/>
        </w:rPr>
        <w:t>172 650 руб.</w:t>
      </w:r>
    </w:p>
    <w:p w14:paraId="4D25F618" w14:textId="77777777" w:rsidR="002E5FD4" w:rsidRPr="002E5FD4" w:rsidRDefault="002E5FD4" w:rsidP="002E5FD4">
      <w:pPr>
        <w:pStyle w:val="western"/>
        <w:spacing w:beforeAutospacing="0" w:afterAutospacing="0"/>
        <w:ind w:firstLine="567"/>
        <w:jc w:val="both"/>
        <w:rPr>
          <w:b/>
          <w:sz w:val="22"/>
        </w:rPr>
      </w:pPr>
    </w:p>
    <w:p w14:paraId="445EC89E" w14:textId="77777777" w:rsidR="002E5FD4" w:rsidRPr="002E5FD4" w:rsidRDefault="002E5FD4" w:rsidP="002E5FD4">
      <w:pPr>
        <w:pStyle w:val="western"/>
        <w:spacing w:beforeAutospacing="0" w:afterAutospacing="0"/>
        <w:ind w:firstLine="567"/>
        <w:jc w:val="both"/>
        <w:rPr>
          <w:sz w:val="22"/>
        </w:rPr>
      </w:pPr>
      <w:r w:rsidRPr="002E5FD4">
        <w:rPr>
          <w:b/>
          <w:sz w:val="22"/>
        </w:rPr>
        <w:t>Лот № 9 (первичные торги)</w:t>
      </w:r>
      <w:r w:rsidRPr="002E5FD4">
        <w:rPr>
          <w:sz w:val="22"/>
        </w:rPr>
        <w:t xml:space="preserve">. Легковой автомобиль LADA 219470 LADA GRANTA, 2021 года выпуска, государственный номер К330КТ18, идентификационный номер (VIN) XTA219470M0195757, № двигателя 4668493, рабочий объём двигателя – 1596 куб. см, мощность двигателя 106,1 л.с., 78 кВт. Местонахождение: Удмуртская Республика, г. Ижевск, ш. Воткинское, 272. Обременение – аресты, залог в пользу УФНС России по УР. Собственник – </w:t>
      </w:r>
      <w:r w:rsidRPr="002E5FD4">
        <w:rPr>
          <w:b/>
          <w:sz w:val="22"/>
        </w:rPr>
        <w:t>ООО «Агросистемы» (ИНН 1841036568) (</w:t>
      </w:r>
      <w:r w:rsidRPr="002E5FD4">
        <w:rPr>
          <w:sz w:val="22"/>
        </w:rPr>
        <w:t>уведомление № 000190-ГМУ от 04.06.2026). Судебный пристав-исполнитель СОСП по УР ГМУ ФССП России Первушина А.В. (тел. +7(3412)57-02-91).</w:t>
      </w:r>
    </w:p>
    <w:p w14:paraId="03431D55"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605 800 руб. (с учетом НДС 22%), задаток 90 870 руб., шаг аукциона 6 058 руб.</w:t>
      </w:r>
    </w:p>
    <w:p w14:paraId="40C907BE" w14:textId="77777777" w:rsidR="002E5FD4" w:rsidRPr="002E5FD4" w:rsidRDefault="002E5FD4" w:rsidP="002E5FD4">
      <w:pPr>
        <w:pStyle w:val="western"/>
        <w:spacing w:beforeAutospacing="0" w:afterAutospacing="0"/>
        <w:ind w:firstLine="567"/>
        <w:jc w:val="both"/>
        <w:rPr>
          <w:sz w:val="22"/>
        </w:rPr>
      </w:pPr>
    </w:p>
    <w:p w14:paraId="7B3AD0E6" w14:textId="77777777" w:rsidR="002E5FD4" w:rsidRPr="002E5FD4" w:rsidRDefault="002E5FD4" w:rsidP="002E5FD4">
      <w:pPr>
        <w:pStyle w:val="western"/>
        <w:spacing w:beforeAutospacing="0" w:afterAutospacing="0"/>
        <w:ind w:firstLine="567"/>
        <w:jc w:val="both"/>
        <w:rPr>
          <w:sz w:val="22"/>
        </w:rPr>
      </w:pPr>
      <w:r w:rsidRPr="002E5FD4">
        <w:rPr>
          <w:b/>
          <w:sz w:val="22"/>
        </w:rPr>
        <w:t>Лот № 10 (первичные торги)</w:t>
      </w:r>
      <w:r w:rsidRPr="002E5FD4">
        <w:rPr>
          <w:sz w:val="22"/>
        </w:rPr>
        <w:t>. Нежилое помещение в цоколе жилого дома площадью 123,5 кв. м, назначение – нежилое, этаж № цоколь, кадастровый номер 18:26:010247:1351, местонахождение: Удмуртская Республика, г. Ижевск, ул. Кирова, 9.  Вид права – собственность. Обременение – аресты, арест МИФНС № 10 по УР, ограничения на основании Решения о принятии обеспечительных мер МИФНС № 10 по УР, представлены документы на государственную регистрацию (запись об изменении). Собственник –</w:t>
      </w:r>
      <w:r w:rsidRPr="002E5FD4">
        <w:rPr>
          <w:b/>
          <w:sz w:val="22"/>
        </w:rPr>
        <w:t xml:space="preserve"> ООО «АльфаМедикалГрупп» (ИНН 1831113333) </w:t>
      </w:r>
      <w:r w:rsidRPr="002E5FD4">
        <w:rPr>
          <w:sz w:val="22"/>
        </w:rPr>
        <w:t>(уведомление № 000191-ГМУ от 04.06.2026). Судебный пристав-исполнитель СОСП по УР ГМУ ФССП России Первушина А.В. (тел. +7(3412)57-02-91).</w:t>
      </w:r>
    </w:p>
    <w:p w14:paraId="1A6D0656"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6 393 100 руб. (с учетом НДС 22%), задаток 958 965 руб., шаг аукциона 63 931 руб.</w:t>
      </w:r>
    </w:p>
    <w:p w14:paraId="6398D19B" w14:textId="77777777" w:rsidR="002E5FD4" w:rsidRPr="002E5FD4" w:rsidRDefault="002E5FD4" w:rsidP="002E5FD4">
      <w:pPr>
        <w:pStyle w:val="western"/>
        <w:spacing w:beforeAutospacing="0" w:afterAutospacing="0"/>
        <w:ind w:firstLine="567"/>
        <w:jc w:val="both"/>
        <w:rPr>
          <w:sz w:val="22"/>
        </w:rPr>
      </w:pPr>
    </w:p>
    <w:p w14:paraId="78AE0245" w14:textId="77777777" w:rsidR="002E5FD4" w:rsidRPr="002E5FD4" w:rsidRDefault="002E5FD4" w:rsidP="002E5FD4">
      <w:pPr>
        <w:pStyle w:val="western"/>
        <w:spacing w:beforeAutospacing="0" w:afterAutospacing="0"/>
        <w:ind w:firstLine="567"/>
        <w:jc w:val="both"/>
        <w:rPr>
          <w:sz w:val="22"/>
        </w:rPr>
      </w:pPr>
      <w:r w:rsidRPr="002E5FD4">
        <w:rPr>
          <w:b/>
          <w:sz w:val="22"/>
        </w:rPr>
        <w:t>Лот № 11 (первичные торги)</w:t>
      </w:r>
      <w:r w:rsidRPr="002E5FD4">
        <w:rPr>
          <w:sz w:val="22"/>
        </w:rPr>
        <w:t xml:space="preserve">. Дорожная строительная машина асфальтоукладчик TEREX CR462RX, 2008 года выпуска, государственный номер 1366УО18, заводской номер 60592, № двигателя 46791015. Местонахождение: Удмуртская Республика, г. Ижевск, ул. Спортивная, 42. Обременение – аресты. Собственник – </w:t>
      </w:r>
      <w:r w:rsidRPr="002E5FD4">
        <w:rPr>
          <w:b/>
          <w:sz w:val="22"/>
        </w:rPr>
        <w:t xml:space="preserve">ООО «Колос» (ИНН 1835049368) </w:t>
      </w:r>
      <w:r w:rsidRPr="002E5FD4">
        <w:rPr>
          <w:sz w:val="22"/>
        </w:rPr>
        <w:t>(уведомление № 000192-ГМУ от 04.06.2026). Судебный пристав-исполнитель СОСП по УР ГМУ ФССП России Ослина О.С. (тел. +7(3412)57-02-91).</w:t>
      </w:r>
    </w:p>
    <w:p w14:paraId="4699FE89" w14:textId="77777777" w:rsidR="002E5FD4" w:rsidRPr="002E5FD4" w:rsidRDefault="002E5FD4" w:rsidP="002E5FD4">
      <w:pPr>
        <w:pStyle w:val="western"/>
        <w:spacing w:beforeAutospacing="0" w:afterAutospacing="0"/>
        <w:ind w:firstLine="567"/>
        <w:jc w:val="both"/>
        <w:rPr>
          <w:sz w:val="22"/>
        </w:rPr>
      </w:pPr>
      <w:r w:rsidRPr="002E5FD4">
        <w:rPr>
          <w:sz w:val="22"/>
        </w:rPr>
        <w:lastRenderedPageBreak/>
        <w:t>Начальная цена – 3 568 400 руб. (с учетом НДС 22%), задаток 535 260 руб., шаг аукциона 35 684 руб.</w:t>
      </w:r>
    </w:p>
    <w:p w14:paraId="1CC6B626" w14:textId="77777777" w:rsidR="002E5FD4" w:rsidRPr="002E5FD4" w:rsidRDefault="002E5FD4" w:rsidP="002E5FD4">
      <w:pPr>
        <w:pStyle w:val="western"/>
        <w:spacing w:beforeAutospacing="0" w:afterAutospacing="0"/>
        <w:ind w:firstLine="567"/>
        <w:jc w:val="both"/>
        <w:rPr>
          <w:sz w:val="22"/>
        </w:rPr>
      </w:pPr>
    </w:p>
    <w:p w14:paraId="0E468442" w14:textId="77777777" w:rsidR="002E5FD4" w:rsidRPr="002E5FD4" w:rsidRDefault="002E5FD4" w:rsidP="002E5FD4">
      <w:pPr>
        <w:pStyle w:val="western"/>
        <w:spacing w:beforeAutospacing="0" w:afterAutospacing="0"/>
        <w:ind w:firstLine="567"/>
        <w:jc w:val="both"/>
        <w:rPr>
          <w:sz w:val="22"/>
        </w:rPr>
      </w:pPr>
      <w:r w:rsidRPr="002E5FD4">
        <w:rPr>
          <w:b/>
          <w:sz w:val="22"/>
        </w:rPr>
        <w:t>Лот № 12 (первичные торги)</w:t>
      </w:r>
      <w:r w:rsidRPr="002E5FD4">
        <w:rPr>
          <w:sz w:val="22"/>
        </w:rPr>
        <w:t>. Земельный участок площадью 1200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18:08:044001:2902, местонахождение: Удмуртская Республика, Завьяловский район, ДНТ Евродача, ул. Земляничная, 9.  Строения на земельном участке отсутствуют. Вид права – собственность. Обременение – аресты. Собственник –</w:t>
      </w:r>
      <w:r w:rsidRPr="002E5FD4">
        <w:rPr>
          <w:b/>
          <w:sz w:val="22"/>
        </w:rPr>
        <w:t xml:space="preserve"> ДНТ «Евродача» (ИНН 1833058712) </w:t>
      </w:r>
      <w:r w:rsidRPr="002E5FD4">
        <w:rPr>
          <w:sz w:val="22"/>
        </w:rPr>
        <w:t>(уведомление № 000196-ГМУ от 04.06.2026). Судебный пристав-исполнитель СОСП по УР ГМУ ФССП России Ослина О.С. (тел. +7(3412)57-02-91).</w:t>
      </w:r>
    </w:p>
    <w:p w14:paraId="424C9126"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198 500 руб. (НДС не облагается), задаток 29 775 руб., шаг аукциона 1 985 руб.</w:t>
      </w:r>
    </w:p>
    <w:p w14:paraId="0E6928FD" w14:textId="77777777" w:rsidR="002E5FD4" w:rsidRPr="002E5FD4" w:rsidRDefault="002E5FD4" w:rsidP="002E5FD4">
      <w:pPr>
        <w:pStyle w:val="western"/>
        <w:spacing w:beforeAutospacing="0" w:afterAutospacing="0"/>
        <w:ind w:firstLine="567"/>
        <w:jc w:val="both"/>
        <w:rPr>
          <w:sz w:val="22"/>
        </w:rPr>
      </w:pPr>
    </w:p>
    <w:p w14:paraId="73561EA4" w14:textId="77777777" w:rsidR="002E5FD4" w:rsidRPr="002E5FD4" w:rsidRDefault="002E5FD4" w:rsidP="002E5FD4">
      <w:pPr>
        <w:pStyle w:val="western"/>
        <w:spacing w:beforeAutospacing="0" w:afterAutospacing="0"/>
        <w:ind w:firstLine="567"/>
        <w:jc w:val="both"/>
        <w:rPr>
          <w:sz w:val="22"/>
        </w:rPr>
      </w:pPr>
      <w:r w:rsidRPr="002E5FD4">
        <w:rPr>
          <w:b/>
          <w:sz w:val="22"/>
        </w:rPr>
        <w:t>Лот № 13 (первичные торги)</w:t>
      </w:r>
      <w:r w:rsidRPr="002E5FD4">
        <w:rPr>
          <w:sz w:val="22"/>
        </w:rPr>
        <w:t xml:space="preserve">. Легковой автомобиль GAC GS8, 2023 года выпуска, государственный номер Е452АУ18, идентификационный номер (VIN) LMGJU3G85P1020670, № двигателя H593457, рабочий объём двигателя – 1991 куб. см, мощность двигателя 231,1 л. с, 170 кВт. Местонахождение: Удмуртская Республика, г. Ижевск, ул. Маяковского, 18. Обременение – аресты, обращение взыскания в пользу третьего лица, не являющегося залогодержателем (ПАО «Совкомбанк»), в соответствии с п.1 ст. 353 ГК РФ залог (задолженность) переходит на покупателя (остаток задолженности составляет 4 969 875,30 руб.). Собственник – </w:t>
      </w:r>
      <w:r w:rsidRPr="002E5FD4">
        <w:rPr>
          <w:b/>
          <w:sz w:val="22"/>
        </w:rPr>
        <w:t xml:space="preserve">ИП Глухова Э.Л. </w:t>
      </w:r>
      <w:r w:rsidRPr="002E5FD4">
        <w:rPr>
          <w:sz w:val="22"/>
        </w:rPr>
        <w:t>(уведомление № 000154-ГМУ от 14.05.2026). Судебный пристав-исполнитель СОСП по УР ГМУ ФССП России Миншарапова А.С. (тел. +7(3412)57-02-91).</w:t>
      </w:r>
    </w:p>
    <w:p w14:paraId="49E26447"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3 162 500 руб. (НДС не облагается), задаток 474 375 руб., шаг аукциона 31 625 руб.</w:t>
      </w:r>
    </w:p>
    <w:p w14:paraId="0D2DC473" w14:textId="77777777" w:rsidR="002E5FD4" w:rsidRPr="002E5FD4" w:rsidRDefault="002E5FD4" w:rsidP="002E5FD4">
      <w:pPr>
        <w:pStyle w:val="western"/>
        <w:spacing w:beforeAutospacing="0" w:afterAutospacing="0"/>
        <w:ind w:firstLine="567"/>
        <w:jc w:val="both"/>
        <w:rPr>
          <w:b/>
          <w:sz w:val="22"/>
        </w:rPr>
      </w:pPr>
    </w:p>
    <w:p w14:paraId="2FD61C49" w14:textId="77777777" w:rsidR="002E5FD4" w:rsidRPr="002E5FD4" w:rsidRDefault="002E5FD4" w:rsidP="002E5FD4">
      <w:pPr>
        <w:pStyle w:val="western"/>
        <w:spacing w:beforeAutospacing="0" w:afterAutospacing="0"/>
        <w:ind w:firstLine="567"/>
        <w:jc w:val="both"/>
        <w:rPr>
          <w:sz w:val="22"/>
        </w:rPr>
      </w:pPr>
      <w:r w:rsidRPr="002E5FD4">
        <w:rPr>
          <w:b/>
          <w:sz w:val="22"/>
        </w:rPr>
        <w:t>Лот № 14 (первичные торги)</w:t>
      </w:r>
      <w:r w:rsidRPr="002E5FD4">
        <w:rPr>
          <w:sz w:val="22"/>
        </w:rPr>
        <w:t>. Здание «гараж» площадью 85 кв. м, назначение – нежилое, кол-во этажей – 2 (в том числе подземных – 0), кадастровый номер 18:26:020117:920, местонахождение: Удмуртская Республика, г. Ижевск, ул. Советская, д. 43, АК «Зеленый», гараж № 47.  Вид права – собственность. Обременение – аресты. Собственник –</w:t>
      </w:r>
      <w:r w:rsidRPr="002E5FD4">
        <w:rPr>
          <w:b/>
          <w:sz w:val="22"/>
        </w:rPr>
        <w:t xml:space="preserve"> ИП Закоян Г.М. </w:t>
      </w:r>
      <w:r w:rsidRPr="002E5FD4">
        <w:rPr>
          <w:sz w:val="22"/>
        </w:rPr>
        <w:t>(уведомление № 000160-ГМУ от 14.05.2026). Судебный пристав-исполнитель СОСП по УР ГМУ ФССП России Селимханова Д.В. (тел. +7(3412)57-02-91).</w:t>
      </w:r>
    </w:p>
    <w:p w14:paraId="4407F250"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1 601 000 руб. (НДС не облагается), задаток 240 150 руб., шаг аукциона 16 010 руб.</w:t>
      </w:r>
    </w:p>
    <w:p w14:paraId="7FE7C013" w14:textId="77777777" w:rsidR="002E5FD4" w:rsidRPr="002E5FD4" w:rsidRDefault="002E5FD4" w:rsidP="002E5FD4">
      <w:pPr>
        <w:pStyle w:val="western"/>
        <w:spacing w:beforeAutospacing="0" w:afterAutospacing="0"/>
        <w:ind w:firstLine="567"/>
        <w:jc w:val="both"/>
        <w:rPr>
          <w:b/>
          <w:sz w:val="22"/>
        </w:rPr>
      </w:pPr>
    </w:p>
    <w:p w14:paraId="78C09102" w14:textId="77777777" w:rsidR="002E5FD4" w:rsidRPr="002E5FD4" w:rsidRDefault="002E5FD4" w:rsidP="002E5FD4">
      <w:pPr>
        <w:pStyle w:val="western"/>
        <w:spacing w:beforeAutospacing="0" w:afterAutospacing="0"/>
        <w:ind w:firstLine="567"/>
        <w:jc w:val="both"/>
        <w:rPr>
          <w:sz w:val="22"/>
        </w:rPr>
      </w:pPr>
      <w:r w:rsidRPr="002E5FD4">
        <w:rPr>
          <w:b/>
          <w:sz w:val="22"/>
        </w:rPr>
        <w:t>Лот № 15 (вторичные торги)</w:t>
      </w:r>
      <w:r w:rsidRPr="002E5FD4">
        <w:rPr>
          <w:sz w:val="22"/>
        </w:rPr>
        <w:t xml:space="preserve">. Квартира площадью 62 кв. м, назначение – жилое, этаж 2, кадастровый </w:t>
      </w:r>
      <w:proofErr w:type="gramStart"/>
      <w:r w:rsidRPr="002E5FD4">
        <w:rPr>
          <w:sz w:val="22"/>
        </w:rPr>
        <w:t>номер  18</w:t>
      </w:r>
      <w:proofErr w:type="gramEnd"/>
      <w:r w:rsidRPr="002E5FD4">
        <w:rPr>
          <w:sz w:val="22"/>
        </w:rPr>
        <w:t xml:space="preserve">:28:000057:640, местонахождение: Удмуртская Республика, г. Глазов, ул. Сибирская, д. 20, кв. 5.  Вид права – собственность. Обременение – аресты, арест Глазовского районного суда УР на основании постановления № 3/6-151/2023 от 04.10.2023 г. и протокола наложения ареста СЧ СУ МВД по УР от 06.10.2023 г.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Собственник – </w:t>
      </w:r>
      <w:r w:rsidRPr="002E5FD4">
        <w:rPr>
          <w:b/>
          <w:sz w:val="22"/>
        </w:rPr>
        <w:t>Язева Н.М.</w:t>
      </w:r>
      <w:r w:rsidRPr="002E5FD4">
        <w:rPr>
          <w:sz w:val="22"/>
        </w:rPr>
        <w:t xml:space="preserve"> </w:t>
      </w:r>
      <w:r w:rsidRPr="002E5FD4">
        <w:rPr>
          <w:b/>
          <w:sz w:val="22"/>
        </w:rPr>
        <w:t xml:space="preserve"> </w:t>
      </w:r>
      <w:r w:rsidRPr="002E5FD4">
        <w:rPr>
          <w:sz w:val="22"/>
        </w:rPr>
        <w:t>(уведомление № 663 от 15.04.2026). Судебный пристав-исполнитель ОСП по Глазовскому и Ярскому районам УФССП России по УР Абашева Д.И. (тел. +7 (3412)57-02-91).</w:t>
      </w:r>
    </w:p>
    <w:p w14:paraId="0E880087"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4 115 700 руб. (НДС не облагается), задаток 617 355 руб., шаг аукциона 41 157 руб.</w:t>
      </w:r>
    </w:p>
    <w:p w14:paraId="1288E5D5" w14:textId="77777777" w:rsidR="002E5FD4" w:rsidRPr="002E5FD4" w:rsidRDefault="002E5FD4" w:rsidP="002E5FD4">
      <w:pPr>
        <w:pStyle w:val="western"/>
        <w:spacing w:beforeAutospacing="0" w:afterAutospacing="0"/>
        <w:ind w:firstLine="567"/>
        <w:jc w:val="both"/>
        <w:rPr>
          <w:sz w:val="22"/>
        </w:rPr>
      </w:pPr>
    </w:p>
    <w:p w14:paraId="28E5C4FE" w14:textId="77777777" w:rsidR="002E5FD4" w:rsidRPr="002E5FD4" w:rsidRDefault="002E5FD4" w:rsidP="002E5FD4">
      <w:pPr>
        <w:pStyle w:val="western"/>
        <w:spacing w:beforeAutospacing="0" w:afterAutospacing="0"/>
        <w:ind w:firstLine="567"/>
        <w:jc w:val="both"/>
        <w:rPr>
          <w:sz w:val="22"/>
        </w:rPr>
      </w:pPr>
      <w:r w:rsidRPr="002E5FD4">
        <w:rPr>
          <w:b/>
          <w:sz w:val="22"/>
        </w:rPr>
        <w:t>Лот № 16 (вторичные торги)</w:t>
      </w:r>
      <w:r w:rsidRPr="002E5FD4">
        <w:rPr>
          <w:sz w:val="22"/>
        </w:rPr>
        <w:t>. Земельный участок площадью 1900 кв. м, категория земель – земли населенных пунктов, виды разрешенного использования – для личное подсобное хозяйство, кадастровый номер 18:06:019002:128; жилой дом площадью 22,4 кв. м, назначение – жилой дом, кол-во этажей – 1 (в том числе подземных - 0), кадастровый номер 18:06:019002:267,   местонахождение: Удмуртская Республика, Граховский р-н, с. Заречный, ул. Лебедевская, д. 15.  Вид права – собственность. Обременение – аресты. Организатор торгов не располагает сведениями о зарегистрированных лицах (судебным приставом не предоставлено). Собственник –</w:t>
      </w:r>
      <w:r w:rsidRPr="002E5FD4">
        <w:rPr>
          <w:b/>
          <w:sz w:val="22"/>
        </w:rPr>
        <w:t xml:space="preserve"> Айдарова Н.Н. </w:t>
      </w:r>
      <w:r w:rsidRPr="002E5FD4">
        <w:rPr>
          <w:sz w:val="22"/>
        </w:rPr>
        <w:t>(уведомление № 664 от 15.04.2026). Судебный пристав-исполнитель Граховский РОСП УФССП России по УР Кузьминова Е.С. (тел. +7 (3412)57-02-91).</w:t>
      </w:r>
    </w:p>
    <w:p w14:paraId="11C308FC" w14:textId="77777777" w:rsidR="002E5FD4" w:rsidRPr="002E5FD4" w:rsidRDefault="002E5FD4" w:rsidP="002E5FD4">
      <w:pPr>
        <w:pStyle w:val="western"/>
        <w:spacing w:beforeAutospacing="0" w:afterAutospacing="0"/>
        <w:ind w:firstLine="567"/>
        <w:jc w:val="both"/>
        <w:rPr>
          <w:sz w:val="22"/>
        </w:rPr>
      </w:pPr>
      <w:r w:rsidRPr="002E5FD4">
        <w:rPr>
          <w:sz w:val="22"/>
        </w:rPr>
        <w:lastRenderedPageBreak/>
        <w:t>Начальная цена – 261 630 руб. (НДС не облагается), задаток 39 244,50 руб., шаг аукциона 2 616,30 руб.</w:t>
      </w:r>
    </w:p>
    <w:p w14:paraId="023C74AE" w14:textId="77777777" w:rsidR="002E5FD4" w:rsidRPr="002E5FD4" w:rsidRDefault="002E5FD4" w:rsidP="002E5FD4">
      <w:pPr>
        <w:pStyle w:val="western"/>
        <w:spacing w:beforeAutospacing="0" w:afterAutospacing="0"/>
        <w:ind w:firstLine="567"/>
        <w:jc w:val="both"/>
        <w:rPr>
          <w:sz w:val="22"/>
        </w:rPr>
      </w:pPr>
    </w:p>
    <w:p w14:paraId="6454F579" w14:textId="77777777" w:rsidR="002E5FD4" w:rsidRPr="002E5FD4" w:rsidRDefault="002E5FD4" w:rsidP="002E5FD4">
      <w:pPr>
        <w:pStyle w:val="western"/>
        <w:spacing w:beforeAutospacing="0" w:afterAutospacing="0"/>
        <w:ind w:firstLine="567"/>
        <w:jc w:val="both"/>
        <w:rPr>
          <w:sz w:val="22"/>
        </w:rPr>
      </w:pPr>
      <w:r w:rsidRPr="002E5FD4">
        <w:rPr>
          <w:b/>
          <w:sz w:val="22"/>
        </w:rPr>
        <w:t>Лот № 17 (вторичные торги)</w:t>
      </w:r>
      <w:r w:rsidRPr="002E5FD4">
        <w:rPr>
          <w:sz w:val="22"/>
        </w:rPr>
        <w:t>.  Доля в праве общей долевой собственности (1/5 доли) на квартиру площадью 36,8 кв. м, назначение – жилое, этаж № 2, кадастровый номер 18:23:088004:136, местонахождение: Удмуртская Республика, муниципальный округ Юкаменский район, с. Юкаменское, ул. Первомайская, д. 17, кв. 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2E5FD4">
        <w:rPr>
          <w:b/>
          <w:sz w:val="22"/>
        </w:rPr>
        <w:t xml:space="preserve"> Куртеева (Сикова) А.А. </w:t>
      </w:r>
      <w:r w:rsidRPr="002E5FD4">
        <w:rPr>
          <w:sz w:val="22"/>
        </w:rPr>
        <w:t>(уведомление № 665 от 15.04.2026). Судебный пристав-исполнитель ОСП по Красногорскому и Юкаменскому районам УФССП России по УР Тугбаева Д.А. (тел. +7 (3412)57-02-91).</w:t>
      </w:r>
    </w:p>
    <w:p w14:paraId="2A5A20FE"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144 500 руб. (НДС не облагается), задаток 21 675 руб., шаг аукциона 1 445 руб.</w:t>
      </w:r>
    </w:p>
    <w:p w14:paraId="5EB06851" w14:textId="77777777" w:rsidR="002E5FD4" w:rsidRPr="002E5FD4" w:rsidRDefault="002E5FD4" w:rsidP="002E5FD4">
      <w:pPr>
        <w:pStyle w:val="western"/>
        <w:spacing w:beforeAutospacing="0" w:afterAutospacing="0"/>
        <w:ind w:firstLine="567"/>
        <w:jc w:val="both"/>
        <w:rPr>
          <w:sz w:val="22"/>
        </w:rPr>
      </w:pPr>
    </w:p>
    <w:p w14:paraId="309EE689" w14:textId="77777777" w:rsidR="002E5FD4" w:rsidRPr="002E5FD4" w:rsidRDefault="002E5FD4" w:rsidP="002E5FD4">
      <w:pPr>
        <w:pStyle w:val="western"/>
        <w:spacing w:beforeAutospacing="0" w:afterAutospacing="0"/>
        <w:ind w:firstLine="567"/>
        <w:jc w:val="both"/>
        <w:rPr>
          <w:sz w:val="22"/>
        </w:rPr>
      </w:pPr>
      <w:r w:rsidRPr="002E5FD4">
        <w:rPr>
          <w:b/>
          <w:sz w:val="22"/>
        </w:rPr>
        <w:t>Лот № 18 (вторичные торги)</w:t>
      </w:r>
      <w:r w:rsidRPr="002E5FD4">
        <w:rPr>
          <w:sz w:val="22"/>
        </w:rPr>
        <w:t>.  Доля в праве общей долевой собственности (1/10 доли) на гараж площадью 24 кв. м, назначение – нежилое, этаж № 1, кадастровый номер 18:26:030016:504, местонахождение: Удмуртская Республика, г. Ижевск, а/к «Майский», № 778. Вид права – общая долевая собственность. Обременение – аресты. Собственник –</w:t>
      </w:r>
      <w:r w:rsidRPr="002E5FD4">
        <w:rPr>
          <w:b/>
          <w:sz w:val="22"/>
        </w:rPr>
        <w:t xml:space="preserve"> Кравчук В.В. </w:t>
      </w:r>
      <w:r w:rsidRPr="002E5FD4">
        <w:rPr>
          <w:sz w:val="22"/>
        </w:rPr>
        <w:t>(уведомление № 667 от 15.04.2026). Судебный пристав-исполнитель Индустриального РОСП г. Ижевска УФССП России по УР Васильева О.А. (тел. +7 (3412)57-02-91).</w:t>
      </w:r>
    </w:p>
    <w:p w14:paraId="5AFED9F4"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11 900 руб. (НДС не облагается), задаток 1 785 руб., шаг аукциона 119 руб.</w:t>
      </w:r>
    </w:p>
    <w:p w14:paraId="7DFC4AB7" w14:textId="77777777" w:rsidR="002E5FD4" w:rsidRPr="002E5FD4" w:rsidRDefault="002E5FD4" w:rsidP="002E5FD4">
      <w:pPr>
        <w:pStyle w:val="western"/>
        <w:spacing w:beforeAutospacing="0" w:afterAutospacing="0"/>
        <w:ind w:firstLine="567"/>
        <w:jc w:val="both"/>
        <w:rPr>
          <w:sz w:val="22"/>
        </w:rPr>
      </w:pPr>
    </w:p>
    <w:p w14:paraId="52CB4FF5" w14:textId="77777777" w:rsidR="002E5FD4" w:rsidRPr="002E5FD4" w:rsidRDefault="002E5FD4" w:rsidP="002E5FD4">
      <w:pPr>
        <w:pStyle w:val="western"/>
        <w:spacing w:beforeAutospacing="0" w:afterAutospacing="0"/>
        <w:ind w:firstLine="567"/>
        <w:jc w:val="both"/>
        <w:rPr>
          <w:sz w:val="22"/>
        </w:rPr>
      </w:pPr>
      <w:r w:rsidRPr="002E5FD4">
        <w:rPr>
          <w:b/>
          <w:sz w:val="22"/>
        </w:rPr>
        <w:t>Лот № 19 (вторичные торги)</w:t>
      </w:r>
      <w:r w:rsidRPr="002E5FD4">
        <w:rPr>
          <w:sz w:val="22"/>
        </w:rPr>
        <w:t>. Нежилое помещение «гараж» площадью 44 кв. м, назначение – нежилое, этаж № 1, этаж № 2, кадастровый номер 18:26:010157:2103, местонахождение: Удмуртская Республика, г. Ижевск, ул. Холмогорова, 13а, ГСК «Радист-2», блок № 17, гараж № 775.  Вид права – собственность. Обременение – аресты. Собственник –</w:t>
      </w:r>
      <w:r w:rsidRPr="002E5FD4">
        <w:rPr>
          <w:b/>
          <w:sz w:val="22"/>
        </w:rPr>
        <w:t xml:space="preserve"> Ситников Б.Д. </w:t>
      </w:r>
      <w:r w:rsidRPr="002E5FD4">
        <w:rPr>
          <w:sz w:val="22"/>
        </w:rPr>
        <w:t>(уведомление № 668 от 15.04.2026). Судебный пристав-исполнитель Индустриального РОСП г. Ижевска УФССП России по УР Мерзлякова К.В. (тел. +7 (3412)57-02-91).</w:t>
      </w:r>
    </w:p>
    <w:p w14:paraId="5CC73F0C"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674 900 руб. (НДС не облагается), задаток 101 235 руб., шаг аукциона 6 749 руб.</w:t>
      </w:r>
    </w:p>
    <w:p w14:paraId="62CA8F6A" w14:textId="77777777" w:rsidR="002E5FD4" w:rsidRPr="002E5FD4" w:rsidRDefault="002E5FD4" w:rsidP="002E5FD4">
      <w:pPr>
        <w:pStyle w:val="western"/>
        <w:spacing w:beforeAutospacing="0" w:afterAutospacing="0"/>
        <w:ind w:firstLine="567"/>
        <w:jc w:val="both"/>
        <w:rPr>
          <w:sz w:val="22"/>
        </w:rPr>
      </w:pPr>
    </w:p>
    <w:p w14:paraId="0FECD078" w14:textId="77777777" w:rsidR="002E5FD4" w:rsidRPr="002E5FD4" w:rsidRDefault="002E5FD4" w:rsidP="002E5FD4">
      <w:pPr>
        <w:pStyle w:val="western"/>
        <w:spacing w:beforeAutospacing="0" w:afterAutospacing="0"/>
        <w:ind w:firstLine="567"/>
        <w:jc w:val="both"/>
        <w:rPr>
          <w:sz w:val="22"/>
        </w:rPr>
      </w:pPr>
      <w:r w:rsidRPr="002E5FD4">
        <w:rPr>
          <w:b/>
          <w:sz w:val="22"/>
        </w:rPr>
        <w:t>Лот № 20 (вторичные торги)</w:t>
      </w:r>
      <w:r w:rsidRPr="002E5FD4">
        <w:rPr>
          <w:sz w:val="22"/>
        </w:rPr>
        <w:t xml:space="preserve">. Квартира площадью 65,8 кв. м, назначение – жилое, этаж 15, кадастровый </w:t>
      </w:r>
      <w:proofErr w:type="gramStart"/>
      <w:r w:rsidRPr="002E5FD4">
        <w:rPr>
          <w:sz w:val="22"/>
        </w:rPr>
        <w:t>номер  18</w:t>
      </w:r>
      <w:proofErr w:type="gramEnd"/>
      <w:r w:rsidRPr="002E5FD4">
        <w:rPr>
          <w:sz w:val="22"/>
        </w:rPr>
        <w:t xml:space="preserve">:26:050958:3108, местонахождение: Удмуртская Республика, г. Ижевск, ул. Карла Либкнехта, д. 46, кв. 146.  Вид права – собственность. Обременение – аресты.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Собственник – </w:t>
      </w:r>
      <w:r w:rsidRPr="002E5FD4">
        <w:rPr>
          <w:b/>
          <w:sz w:val="22"/>
        </w:rPr>
        <w:t>Ботников А.В.</w:t>
      </w:r>
      <w:r w:rsidRPr="002E5FD4">
        <w:rPr>
          <w:sz w:val="22"/>
        </w:rPr>
        <w:t xml:space="preserve"> </w:t>
      </w:r>
      <w:r w:rsidRPr="002E5FD4">
        <w:rPr>
          <w:b/>
          <w:sz w:val="22"/>
        </w:rPr>
        <w:t xml:space="preserve"> </w:t>
      </w:r>
      <w:r w:rsidRPr="002E5FD4">
        <w:rPr>
          <w:sz w:val="22"/>
        </w:rPr>
        <w:t>(уведомление № 671 от 15.04.2026). Судебный пристав-исполнитель Октябрьского РОСП г. Ижевска УФССП России по УР Лебедева М.А. (тел. +7 (3412)57-02-91).</w:t>
      </w:r>
    </w:p>
    <w:p w14:paraId="0B0641D8" w14:textId="681B82DB" w:rsidR="002E5FD4" w:rsidRPr="002E5FD4" w:rsidRDefault="002E5FD4" w:rsidP="002E5FD4">
      <w:pPr>
        <w:pStyle w:val="western"/>
        <w:spacing w:beforeAutospacing="0" w:afterAutospacing="0"/>
        <w:ind w:firstLine="567"/>
        <w:jc w:val="both"/>
        <w:rPr>
          <w:sz w:val="22"/>
        </w:rPr>
      </w:pPr>
      <w:r w:rsidRPr="002E5FD4">
        <w:rPr>
          <w:sz w:val="22"/>
        </w:rPr>
        <w:t xml:space="preserve">Начальная цена – 7 594 750 руб. (НДС не облагается), задаток 1 139 212,50 руб., шаг аукциона </w:t>
      </w:r>
      <w:r>
        <w:rPr>
          <w:sz w:val="22"/>
        </w:rPr>
        <w:t xml:space="preserve">              </w:t>
      </w:r>
      <w:r w:rsidRPr="002E5FD4">
        <w:rPr>
          <w:sz w:val="22"/>
        </w:rPr>
        <w:t>75 947,50 руб.</w:t>
      </w:r>
    </w:p>
    <w:p w14:paraId="0A18C26E" w14:textId="77777777" w:rsidR="002E5FD4" w:rsidRPr="002E5FD4" w:rsidRDefault="002E5FD4" w:rsidP="002E5FD4">
      <w:pPr>
        <w:pStyle w:val="western"/>
        <w:spacing w:beforeAutospacing="0" w:afterAutospacing="0"/>
        <w:ind w:firstLine="567"/>
        <w:jc w:val="both"/>
        <w:rPr>
          <w:sz w:val="22"/>
        </w:rPr>
      </w:pPr>
    </w:p>
    <w:p w14:paraId="72E7A9F5" w14:textId="77777777" w:rsidR="002E5FD4" w:rsidRPr="002E5FD4" w:rsidRDefault="002E5FD4" w:rsidP="002E5FD4">
      <w:pPr>
        <w:pStyle w:val="western"/>
        <w:spacing w:beforeAutospacing="0" w:afterAutospacing="0"/>
        <w:ind w:firstLine="567"/>
        <w:jc w:val="both"/>
        <w:rPr>
          <w:sz w:val="22"/>
        </w:rPr>
      </w:pPr>
      <w:r w:rsidRPr="002E5FD4">
        <w:rPr>
          <w:b/>
          <w:sz w:val="22"/>
        </w:rPr>
        <w:t>Лот № 21 (вторичные торги)</w:t>
      </w:r>
      <w:r w:rsidRPr="002E5FD4">
        <w:rPr>
          <w:sz w:val="22"/>
        </w:rPr>
        <w:t xml:space="preserve">. Легковой автомобиль KIA SORENTO, 2020 года выпуска, государственный номер С028ХТ18, идентификационный номер (VIN) XWERH81DDM0000455, № двигателя G4KMLH001114, рабочий объём двигателя – 2497 куб. см, мощность двигателя 179,5 л. с, 132 кВт. Местонахождение: Удмуртская Республика, г. Ижевск, ул. Маяковского, 27. Обременение – аресты, залог в пользу ПАО «Совкомбанк». Собственник – </w:t>
      </w:r>
      <w:r w:rsidRPr="002E5FD4">
        <w:rPr>
          <w:b/>
          <w:sz w:val="22"/>
        </w:rPr>
        <w:t>Соколов Д.А.</w:t>
      </w:r>
      <w:r w:rsidRPr="002E5FD4">
        <w:rPr>
          <w:sz w:val="22"/>
        </w:rPr>
        <w:t xml:space="preserve"> (уведомление № 673 от 15.04.2026). Судебный пристав-исполнитель Октябрьского РОСП г. Ижевска УФССП России по УР Прасова М.В. (тел. +7(3412)27-13-40).</w:t>
      </w:r>
    </w:p>
    <w:p w14:paraId="3C701E74" w14:textId="69EF9D2D" w:rsidR="002E5FD4" w:rsidRPr="002E5FD4" w:rsidRDefault="002E5FD4" w:rsidP="002E5FD4">
      <w:pPr>
        <w:pStyle w:val="western"/>
        <w:spacing w:beforeAutospacing="0" w:afterAutospacing="0"/>
        <w:ind w:firstLine="567"/>
        <w:jc w:val="both"/>
        <w:rPr>
          <w:sz w:val="22"/>
        </w:rPr>
      </w:pPr>
      <w:r w:rsidRPr="002E5FD4">
        <w:rPr>
          <w:sz w:val="22"/>
        </w:rPr>
        <w:t xml:space="preserve">Начальная цена – 2 006 425 руб. (НДС не облагается), задаток 300 963,75 руб., шаг аукциона </w:t>
      </w:r>
      <w:r>
        <w:rPr>
          <w:sz w:val="22"/>
        </w:rPr>
        <w:t xml:space="preserve">                   </w:t>
      </w:r>
      <w:r w:rsidRPr="002E5FD4">
        <w:rPr>
          <w:sz w:val="22"/>
        </w:rPr>
        <w:t>20 064,25 руб.</w:t>
      </w:r>
    </w:p>
    <w:p w14:paraId="344D2B1F" w14:textId="77777777" w:rsidR="002E5FD4" w:rsidRPr="002E5FD4" w:rsidRDefault="002E5FD4" w:rsidP="002E5FD4">
      <w:pPr>
        <w:pStyle w:val="western"/>
        <w:spacing w:beforeAutospacing="0" w:afterAutospacing="0"/>
        <w:ind w:firstLine="567"/>
        <w:jc w:val="both"/>
        <w:rPr>
          <w:sz w:val="22"/>
        </w:rPr>
      </w:pPr>
    </w:p>
    <w:p w14:paraId="0F7C1C15" w14:textId="77777777" w:rsidR="002E5FD4" w:rsidRPr="002E5FD4" w:rsidRDefault="002E5FD4" w:rsidP="002E5FD4">
      <w:pPr>
        <w:pStyle w:val="western"/>
        <w:spacing w:beforeAutospacing="0" w:afterAutospacing="0"/>
        <w:ind w:firstLine="567"/>
        <w:jc w:val="both"/>
        <w:rPr>
          <w:sz w:val="22"/>
        </w:rPr>
      </w:pPr>
      <w:r w:rsidRPr="002E5FD4">
        <w:rPr>
          <w:b/>
          <w:sz w:val="22"/>
        </w:rPr>
        <w:t>Лот № 22 (вторичные торги)</w:t>
      </w:r>
      <w:r w:rsidRPr="002E5FD4">
        <w:rPr>
          <w:sz w:val="22"/>
        </w:rPr>
        <w:t xml:space="preserve">.  Доля в праве общей долевой собственности (1/6 доли) на трехкомнатную квартиру площадью 57,2 кв. м, назначение – жилое, этаж № 4, кадастровый номер </w:t>
      </w:r>
      <w:r w:rsidRPr="002E5FD4">
        <w:rPr>
          <w:sz w:val="22"/>
        </w:rPr>
        <w:lastRenderedPageBreak/>
        <w:t>18:26:030394:2183, местонахождение: Удмуртская Республика, г. Ижевск, ул. Молодежная, д. 66, кв. 62. По состоянию на 10.12.2025 г., в квартире зарегистрировано 5 человек, в том числе 1 несовершеннолетний.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01.12.2025 г., отсутствует. Вид права – общая долевая собственность. Обременение – аресты. Собственник –</w:t>
      </w:r>
      <w:r w:rsidRPr="002E5FD4">
        <w:rPr>
          <w:b/>
          <w:sz w:val="22"/>
        </w:rPr>
        <w:t xml:space="preserve"> Черепанова (Насыпова) Е.В. </w:t>
      </w:r>
      <w:r w:rsidRPr="002E5FD4">
        <w:rPr>
          <w:sz w:val="22"/>
        </w:rPr>
        <w:t>(уведомление № 674 от 15.04.2026). Судебный пристав-исполнитель Устиновского РОСП г. Ижевска УФССП России по УР Кабанова Т.С. (тел. +7 (3412)57-02-91).</w:t>
      </w:r>
    </w:p>
    <w:p w14:paraId="274E009C"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671 500 руб. (НДС не облагается), задаток 100 725 руб., шаг аукциона 6 715 руб.</w:t>
      </w:r>
    </w:p>
    <w:p w14:paraId="767A363D" w14:textId="77777777" w:rsidR="002E5FD4" w:rsidRPr="002E5FD4" w:rsidRDefault="002E5FD4" w:rsidP="002E5FD4">
      <w:pPr>
        <w:pStyle w:val="western"/>
        <w:spacing w:beforeAutospacing="0" w:afterAutospacing="0"/>
        <w:ind w:firstLine="567"/>
        <w:jc w:val="both"/>
        <w:rPr>
          <w:sz w:val="22"/>
        </w:rPr>
      </w:pPr>
    </w:p>
    <w:p w14:paraId="497FACA2" w14:textId="77777777" w:rsidR="002E5FD4" w:rsidRPr="002E5FD4" w:rsidRDefault="002E5FD4" w:rsidP="002E5FD4">
      <w:pPr>
        <w:pStyle w:val="western"/>
        <w:spacing w:beforeAutospacing="0" w:afterAutospacing="0"/>
        <w:ind w:firstLine="567"/>
        <w:jc w:val="both"/>
        <w:rPr>
          <w:sz w:val="22"/>
        </w:rPr>
      </w:pPr>
      <w:r w:rsidRPr="002E5FD4">
        <w:rPr>
          <w:b/>
          <w:sz w:val="22"/>
        </w:rPr>
        <w:t>Лот № 23 (вторичные торги)</w:t>
      </w:r>
      <w:r w:rsidRPr="002E5FD4">
        <w:rPr>
          <w:sz w:val="22"/>
        </w:rPr>
        <w:t>.  Доля в праве общей долевой собственности (1/4 доли) на квартиру площадью 66,4 кв. м, назначение – нежилое, этаж № 10, кадастровый номер 18:26:000000:4036, местонахождение: Удмуртская Республика, г. Ижевск, ул. Нижняя, д. 34, кв. 80.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2E5FD4">
        <w:rPr>
          <w:b/>
          <w:sz w:val="22"/>
        </w:rPr>
        <w:t xml:space="preserve"> Амирханов Р.А. </w:t>
      </w:r>
      <w:r w:rsidRPr="002E5FD4">
        <w:rPr>
          <w:sz w:val="22"/>
        </w:rPr>
        <w:t>(уведомление № 675 от 15.04.2026). Судебный пристав-исполнитель Устиновского РОСП г. Ижевска УФССП России по УР Кабанова Т.С. (тел. +7 (3412)57-02-91).</w:t>
      </w:r>
    </w:p>
    <w:p w14:paraId="420EA109"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1 003 000 руб. (НДС не облагается), задаток 150 450 руб., шаг аукциона 10 030 руб.</w:t>
      </w:r>
    </w:p>
    <w:p w14:paraId="4644BC79" w14:textId="77777777" w:rsidR="002E5FD4" w:rsidRPr="002E5FD4" w:rsidRDefault="002E5FD4" w:rsidP="002E5FD4">
      <w:pPr>
        <w:pStyle w:val="western"/>
        <w:spacing w:beforeAutospacing="0" w:afterAutospacing="0"/>
        <w:ind w:firstLine="567"/>
        <w:jc w:val="both"/>
        <w:rPr>
          <w:sz w:val="22"/>
        </w:rPr>
      </w:pPr>
    </w:p>
    <w:p w14:paraId="55FF3E81" w14:textId="77777777" w:rsidR="002E5FD4" w:rsidRPr="002E5FD4" w:rsidRDefault="002E5FD4" w:rsidP="002E5FD4">
      <w:pPr>
        <w:pStyle w:val="western"/>
        <w:spacing w:beforeAutospacing="0" w:afterAutospacing="0"/>
        <w:ind w:firstLine="567"/>
        <w:jc w:val="both"/>
        <w:rPr>
          <w:sz w:val="22"/>
        </w:rPr>
      </w:pPr>
      <w:r w:rsidRPr="002E5FD4">
        <w:rPr>
          <w:b/>
          <w:sz w:val="22"/>
        </w:rPr>
        <w:t>Лот № 24 (вторичные торги)</w:t>
      </w:r>
      <w:r w:rsidRPr="002E5FD4">
        <w:rPr>
          <w:sz w:val="22"/>
        </w:rPr>
        <w:t>. Гараж площадью 21 кв. м, назначение – гаражное, кол-во этажей – 1 (</w:t>
      </w:r>
      <w:proofErr w:type="gramStart"/>
      <w:r w:rsidRPr="002E5FD4">
        <w:rPr>
          <w:sz w:val="22"/>
        </w:rPr>
        <w:t>в  том</w:t>
      </w:r>
      <w:proofErr w:type="gramEnd"/>
      <w:r w:rsidRPr="002E5FD4">
        <w:rPr>
          <w:sz w:val="22"/>
        </w:rPr>
        <w:t xml:space="preserve"> числе подземных - 0), кадастровый номер 18:08:000000:6167, местонахождение: Удмуртская Республика, Завьяловский район, потребительский кооператив «Полянка», гараж 14.  Вид права – собственность. Обременение – аресты. Собственник –</w:t>
      </w:r>
      <w:r w:rsidRPr="002E5FD4">
        <w:rPr>
          <w:b/>
          <w:sz w:val="22"/>
        </w:rPr>
        <w:t xml:space="preserve"> Блинов М.А.</w:t>
      </w:r>
      <w:r w:rsidRPr="002E5FD4">
        <w:rPr>
          <w:sz w:val="22"/>
        </w:rPr>
        <w:t xml:space="preserve"> (уведомление № 678 от 15.04.2026). Судебный пристав-исполнитель Устиновского РОСП г. Ижевска УФССП России по УР Кабанова Т.С. (тел. +7 (3412)57-02-91).</w:t>
      </w:r>
    </w:p>
    <w:p w14:paraId="3C0DBED1"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70 550 руб. (НДС не облагается), задаток 10 582,50 руб., шаг аукциона 705,50 руб.</w:t>
      </w:r>
    </w:p>
    <w:p w14:paraId="765E3D9A" w14:textId="77777777" w:rsidR="002E5FD4" w:rsidRPr="002E5FD4" w:rsidRDefault="002E5FD4" w:rsidP="002E5FD4">
      <w:pPr>
        <w:pStyle w:val="western"/>
        <w:spacing w:beforeAutospacing="0" w:afterAutospacing="0"/>
        <w:ind w:firstLine="567"/>
        <w:jc w:val="both"/>
        <w:rPr>
          <w:sz w:val="22"/>
        </w:rPr>
      </w:pPr>
    </w:p>
    <w:p w14:paraId="186E2972" w14:textId="77777777" w:rsidR="002E5FD4" w:rsidRPr="002E5FD4" w:rsidRDefault="002E5FD4" w:rsidP="002E5FD4">
      <w:pPr>
        <w:pStyle w:val="western"/>
        <w:spacing w:beforeAutospacing="0" w:afterAutospacing="0"/>
        <w:ind w:firstLine="567"/>
        <w:jc w:val="both"/>
        <w:rPr>
          <w:sz w:val="22"/>
        </w:rPr>
      </w:pPr>
      <w:r w:rsidRPr="002E5FD4">
        <w:rPr>
          <w:b/>
          <w:sz w:val="22"/>
        </w:rPr>
        <w:t>Лот № 25 (вторичные торги)</w:t>
      </w:r>
      <w:r w:rsidRPr="002E5FD4">
        <w:rPr>
          <w:sz w:val="22"/>
        </w:rPr>
        <w:t xml:space="preserve">. Земельный участок площадью 1523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18:08:015001:4274, местонахождение: Удмуртская Республика, Завьяловский р-н, МО «Пироговское». По </w:t>
      </w:r>
      <w:proofErr w:type="gramStart"/>
      <w:r w:rsidRPr="002E5FD4">
        <w:rPr>
          <w:sz w:val="22"/>
        </w:rPr>
        <w:t>данным  из</w:t>
      </w:r>
      <w:proofErr w:type="gramEnd"/>
      <w:r w:rsidRPr="002E5FD4">
        <w:rPr>
          <w:sz w:val="22"/>
        </w:rPr>
        <w:t xml:space="preserve"> Акта о наложении ареста от 26.02.2026 г., строения на земельном участке отсутствуют. Вид права – собственность. Обременение – аресты, ограничения, предусмотренные ст. 56 ЗК РФ. Собственник –</w:t>
      </w:r>
      <w:r w:rsidRPr="002E5FD4">
        <w:rPr>
          <w:b/>
          <w:sz w:val="22"/>
        </w:rPr>
        <w:t xml:space="preserve"> ДНТ «Новый Лудорвай» (ИНН 1841001420)</w:t>
      </w:r>
      <w:r w:rsidRPr="002E5FD4">
        <w:rPr>
          <w:sz w:val="22"/>
        </w:rPr>
        <w:t xml:space="preserve"> (уведомление № 000129-ГМУ от 17.04.2026). Судебный пристав-исполнитель СОСП по УР ГМУ ФССП России Булатова М.Н. (тел. +7 (495) 249-30-51).</w:t>
      </w:r>
    </w:p>
    <w:p w14:paraId="5538AE7D"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304 385 руб. (НДС не облагается), задаток 45 657,75 руб., шаг аукциона 3 043,85 руб.</w:t>
      </w:r>
    </w:p>
    <w:p w14:paraId="7A8AD476" w14:textId="77777777" w:rsidR="002E5FD4" w:rsidRPr="002E5FD4" w:rsidRDefault="002E5FD4" w:rsidP="002E5FD4">
      <w:pPr>
        <w:pStyle w:val="western"/>
        <w:spacing w:beforeAutospacing="0" w:afterAutospacing="0"/>
        <w:ind w:firstLine="567"/>
        <w:jc w:val="both"/>
        <w:rPr>
          <w:sz w:val="22"/>
        </w:rPr>
      </w:pPr>
    </w:p>
    <w:p w14:paraId="3B05B804" w14:textId="77777777" w:rsidR="002E5FD4" w:rsidRPr="002E5FD4" w:rsidRDefault="002E5FD4" w:rsidP="002E5FD4">
      <w:pPr>
        <w:pStyle w:val="western"/>
        <w:spacing w:beforeAutospacing="0" w:afterAutospacing="0"/>
        <w:ind w:firstLine="567"/>
        <w:jc w:val="both"/>
        <w:rPr>
          <w:sz w:val="22"/>
        </w:rPr>
      </w:pPr>
      <w:r w:rsidRPr="002E5FD4">
        <w:rPr>
          <w:b/>
          <w:sz w:val="22"/>
        </w:rPr>
        <w:t>Лот № 26 (вторичные торги)</w:t>
      </w:r>
      <w:r w:rsidRPr="002E5FD4">
        <w:rPr>
          <w:sz w:val="22"/>
        </w:rPr>
        <w:t xml:space="preserve">. Грузовой автомобиль КАМАЗ, 2012 года выпуска, государственный номер Р291УО18, идентификационный номер (VIN) XTC652253C1260680, № двигателя С2692668, рабочий объём двигателя – 11760 куб. см, мощность двигателя 400 л. с, 294,2 кВт. Местонахождение: Удмуртская Республика, с. Малая Пурга, 3 км дороги Агрыз - Ижевск. Обременение – аресты. Собственник – </w:t>
      </w:r>
      <w:r w:rsidRPr="002E5FD4">
        <w:rPr>
          <w:b/>
          <w:sz w:val="22"/>
        </w:rPr>
        <w:t xml:space="preserve">АО «Удмуртавтодор» (ИНН 1832150514) </w:t>
      </w:r>
      <w:r w:rsidRPr="002E5FD4">
        <w:rPr>
          <w:sz w:val="22"/>
        </w:rPr>
        <w:t>(уведомление № 000130-ГМУ от 17.04.2026). Судебный пристав-исполнитель СОСП по УР ГМУ ФССП России Булатова М.Н. (тел. +7(3412)57-02-91).</w:t>
      </w:r>
    </w:p>
    <w:p w14:paraId="451A9CA9" w14:textId="2FAD66D5" w:rsidR="002E5FD4" w:rsidRPr="002E5FD4" w:rsidRDefault="002E5FD4" w:rsidP="002E5FD4">
      <w:pPr>
        <w:pStyle w:val="western"/>
        <w:spacing w:beforeAutospacing="0" w:afterAutospacing="0"/>
        <w:ind w:firstLine="567"/>
        <w:jc w:val="both"/>
        <w:rPr>
          <w:sz w:val="22"/>
        </w:rPr>
      </w:pPr>
      <w:r w:rsidRPr="002E5FD4">
        <w:rPr>
          <w:sz w:val="22"/>
        </w:rPr>
        <w:t>Начальная цена – 1 302 625 руб. (с учетом НДС 22%), задаток 195 393,75 руб., шаг аукциона 13 026, 25 руб.</w:t>
      </w:r>
    </w:p>
    <w:p w14:paraId="28F8E23A" w14:textId="77777777" w:rsidR="002E5FD4" w:rsidRPr="002E5FD4" w:rsidRDefault="002E5FD4" w:rsidP="002E5FD4">
      <w:pPr>
        <w:pStyle w:val="western"/>
        <w:spacing w:beforeAutospacing="0" w:afterAutospacing="0"/>
        <w:ind w:firstLine="567"/>
        <w:jc w:val="both"/>
        <w:rPr>
          <w:sz w:val="22"/>
        </w:rPr>
      </w:pPr>
      <w:r w:rsidRPr="002E5FD4">
        <w:rPr>
          <w:b/>
          <w:sz w:val="22"/>
        </w:rPr>
        <w:t>Лот № 27 (вторичные торги)</w:t>
      </w:r>
      <w:r w:rsidRPr="002E5FD4">
        <w:rPr>
          <w:sz w:val="22"/>
        </w:rPr>
        <w:t>. Подземная автостоянка площадью 21 кв. м, назначение – нежилое, этаж № подвал, кадастровый номер 18:26:050958:1365, местонахождение: Удмуртская Республика, г. Ижевск, ул. Чугуевского, 9, подземная автостоянка № 30.  Вид права – собственность. Обременение – аресты. Собственник –</w:t>
      </w:r>
      <w:r w:rsidRPr="002E5FD4">
        <w:rPr>
          <w:b/>
          <w:sz w:val="22"/>
        </w:rPr>
        <w:t xml:space="preserve"> Рустамов Г.С. </w:t>
      </w:r>
      <w:r w:rsidRPr="002E5FD4">
        <w:rPr>
          <w:sz w:val="22"/>
        </w:rPr>
        <w:t>(уведомление № 000131-ГМУ от 17.04.2026). Судебный пристав-исполнитель СОСП по УР ГМУ ФССП УФССП России Ослина О.С. (тел. +7 (3412)57-02-91).</w:t>
      </w:r>
    </w:p>
    <w:p w14:paraId="2A5E0BDD" w14:textId="2038FA8C" w:rsidR="002E5FD4" w:rsidRPr="002E5FD4" w:rsidRDefault="002E5FD4" w:rsidP="002E5FD4">
      <w:pPr>
        <w:pStyle w:val="western"/>
        <w:spacing w:beforeAutospacing="0" w:afterAutospacing="0"/>
        <w:ind w:firstLine="567"/>
        <w:jc w:val="both"/>
        <w:rPr>
          <w:sz w:val="22"/>
        </w:rPr>
      </w:pPr>
      <w:r w:rsidRPr="002E5FD4">
        <w:rPr>
          <w:sz w:val="22"/>
        </w:rPr>
        <w:lastRenderedPageBreak/>
        <w:t>Начальная цена – 591 855 руб. (НДС не облагается), задаток 88 778,25 руб., шаг аукциона 5 918,55 руб.</w:t>
      </w:r>
    </w:p>
    <w:p w14:paraId="74F9F22D" w14:textId="77777777" w:rsidR="002E5FD4" w:rsidRPr="002E5FD4" w:rsidRDefault="002E5FD4" w:rsidP="002E5FD4">
      <w:pPr>
        <w:pStyle w:val="western"/>
        <w:spacing w:beforeAutospacing="0" w:afterAutospacing="0"/>
        <w:ind w:firstLine="567"/>
        <w:jc w:val="both"/>
        <w:rPr>
          <w:sz w:val="22"/>
        </w:rPr>
      </w:pPr>
      <w:r w:rsidRPr="002E5FD4">
        <w:rPr>
          <w:b/>
          <w:sz w:val="22"/>
        </w:rPr>
        <w:t>Лот № 28 (вторичные торги)</w:t>
      </w:r>
      <w:r w:rsidRPr="002E5FD4">
        <w:rPr>
          <w:sz w:val="22"/>
        </w:rPr>
        <w:t>. Подземная автостоянка площадью 16,8 кв. м, назначение – нежилое, этаж № подвал, кадастровый номер 18:26:050958:1371, местонахождение: Удмуртская Республика, г. Ижевск, ул. Чугуевского, 9, подземная автостоянка № 29.  Вид права – собственность. Обременение – аресты. Собственник –</w:t>
      </w:r>
      <w:r w:rsidRPr="002E5FD4">
        <w:rPr>
          <w:b/>
          <w:sz w:val="22"/>
        </w:rPr>
        <w:t xml:space="preserve"> Рустамов Г.С. </w:t>
      </w:r>
      <w:r w:rsidRPr="002E5FD4">
        <w:rPr>
          <w:sz w:val="22"/>
        </w:rPr>
        <w:t>(уведомление № 000131-ГМУ от 17.04.2026). Судебный пристав-исполнитель СОСП по УР ГМУ ФССП УФССП России Ослина О.С. (тел. +7 (3412)57-02-91).</w:t>
      </w:r>
    </w:p>
    <w:p w14:paraId="33CCA0D5"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502 860 руб. (НДС не облагается), задаток 75 429 руб., шаг аукциона 5 028,60 руб.</w:t>
      </w:r>
    </w:p>
    <w:p w14:paraId="4C42E837" w14:textId="77777777" w:rsidR="002E5FD4" w:rsidRPr="002E5FD4" w:rsidRDefault="002E5FD4" w:rsidP="002E5FD4">
      <w:pPr>
        <w:pStyle w:val="western"/>
        <w:spacing w:beforeAutospacing="0" w:afterAutospacing="0"/>
        <w:ind w:firstLine="567"/>
        <w:jc w:val="both"/>
        <w:rPr>
          <w:sz w:val="22"/>
        </w:rPr>
      </w:pPr>
    </w:p>
    <w:p w14:paraId="3DD361D8" w14:textId="77777777" w:rsidR="002E5FD4" w:rsidRPr="002E5FD4" w:rsidRDefault="002E5FD4" w:rsidP="002E5FD4">
      <w:pPr>
        <w:pStyle w:val="western"/>
        <w:spacing w:beforeAutospacing="0" w:afterAutospacing="0"/>
        <w:ind w:firstLine="567"/>
        <w:jc w:val="both"/>
        <w:rPr>
          <w:sz w:val="22"/>
        </w:rPr>
      </w:pPr>
      <w:r w:rsidRPr="002E5FD4">
        <w:rPr>
          <w:b/>
          <w:sz w:val="22"/>
        </w:rPr>
        <w:t>Лот № 29 (вторичные торги)</w:t>
      </w:r>
      <w:r w:rsidRPr="002E5FD4">
        <w:rPr>
          <w:sz w:val="22"/>
        </w:rPr>
        <w:t>. Дом сторожа площадью 20,7 кв. м, назначение – нежилое, кол-во этажей – 1 (в том числе подземных - 0), кадастровый номер 18:26:020162:2347, местонахождение: Удмуртская Республика, г. Ижевск, Воткинское ш., д. 63, ГСК «Энергетик».  Вид права – собственность. Обременение – аресты, запрет МИФНС № 12 по УР, залог в качестве меры пресечения в пользу МИФНС № 12 по УР. Собственник –</w:t>
      </w:r>
      <w:r w:rsidRPr="002E5FD4">
        <w:rPr>
          <w:b/>
          <w:sz w:val="22"/>
        </w:rPr>
        <w:t xml:space="preserve"> ГСК «Энергетик» (ИНН 1833019960) </w:t>
      </w:r>
      <w:r w:rsidRPr="002E5FD4">
        <w:rPr>
          <w:sz w:val="22"/>
        </w:rPr>
        <w:t>(уведомление № 000133-ГМУ от 17.04.2026). Судебный пристав-исполнитель СОСП по УР ГМУ ФССП УФССП России Бурова И.В. (тел. +7 (3412)57-02-91).</w:t>
      </w:r>
    </w:p>
    <w:p w14:paraId="715D6977"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384 710 руб. (НДС не облагается), задаток 57 706,50 руб., шаг аукциона 3 847,10 руб.</w:t>
      </w:r>
    </w:p>
    <w:p w14:paraId="27A3FDCE" w14:textId="77777777" w:rsidR="002E5FD4" w:rsidRPr="002E5FD4" w:rsidRDefault="002E5FD4" w:rsidP="002E5FD4">
      <w:pPr>
        <w:pStyle w:val="western"/>
        <w:spacing w:beforeAutospacing="0" w:afterAutospacing="0"/>
        <w:ind w:firstLine="567"/>
        <w:jc w:val="both"/>
        <w:rPr>
          <w:sz w:val="22"/>
        </w:rPr>
      </w:pPr>
    </w:p>
    <w:p w14:paraId="594CA02D" w14:textId="77777777" w:rsidR="002E5FD4" w:rsidRPr="002E5FD4" w:rsidRDefault="002E5FD4" w:rsidP="002E5FD4">
      <w:pPr>
        <w:pStyle w:val="western"/>
        <w:spacing w:beforeAutospacing="0" w:afterAutospacing="0"/>
        <w:ind w:firstLine="567"/>
        <w:jc w:val="both"/>
        <w:rPr>
          <w:sz w:val="22"/>
        </w:rPr>
      </w:pPr>
      <w:r w:rsidRPr="002E5FD4">
        <w:rPr>
          <w:b/>
          <w:sz w:val="22"/>
        </w:rPr>
        <w:t>Лот № 30 (вторичные торги)</w:t>
      </w:r>
      <w:r w:rsidRPr="002E5FD4">
        <w:rPr>
          <w:sz w:val="22"/>
        </w:rPr>
        <w:t xml:space="preserve">. Грузовой автомобиль МАЗ 6430А8-360-010, 2008 года выпуска, государственный номер У327ОА18, идентификационный номер (VIN) Y3М6430A880000086, № двигателя 80027199, рабочий объём двигателя – 14860 куб. см, мощность двигателя 397 л. с. Местонахождение: Удмуртская Республика, г. Ижевск, ул. 7 км Якшур-Бодьинского тракта, 5. Обременение – аресты. Собственник – </w:t>
      </w:r>
      <w:r w:rsidRPr="002E5FD4">
        <w:rPr>
          <w:b/>
          <w:sz w:val="22"/>
        </w:rPr>
        <w:t xml:space="preserve">АО «ДП Ижевское» (ИНН 1831125762) </w:t>
      </w:r>
      <w:r w:rsidRPr="002E5FD4">
        <w:rPr>
          <w:sz w:val="22"/>
        </w:rPr>
        <w:t>(уведомление № 000134-ГМУ от 17.04.2026). Судебный пристав-исполнитель СОСП по УР ГМУ ФССП России Аксенова О.А. (тел. +7(3412)57-02-91).</w:t>
      </w:r>
    </w:p>
    <w:p w14:paraId="6BA9BE1B" w14:textId="77777777" w:rsidR="002E5FD4" w:rsidRPr="002E5FD4" w:rsidRDefault="002E5FD4" w:rsidP="002E5FD4">
      <w:pPr>
        <w:pStyle w:val="western"/>
        <w:spacing w:beforeAutospacing="0" w:afterAutospacing="0"/>
        <w:ind w:firstLine="567"/>
        <w:jc w:val="both"/>
        <w:rPr>
          <w:sz w:val="22"/>
        </w:rPr>
      </w:pPr>
      <w:r w:rsidRPr="002E5FD4">
        <w:rPr>
          <w:sz w:val="22"/>
        </w:rPr>
        <w:t>Начальная цена – 437 410 руб. (с учетом НДС 22%), задаток 65 611,50 руб., шаг аукциона</w:t>
      </w:r>
      <w:r w:rsidRPr="002E5FD4">
        <w:rPr>
          <w:sz w:val="22"/>
        </w:rPr>
        <w:br/>
        <w:t>4 374,10 руб.</w:t>
      </w:r>
    </w:p>
    <w:p w14:paraId="544D29F9" w14:textId="77777777" w:rsidR="002E5FD4" w:rsidRPr="002E5FD4" w:rsidRDefault="002E5FD4" w:rsidP="00BB753C">
      <w:pPr>
        <w:pStyle w:val="western"/>
        <w:spacing w:beforeAutospacing="0" w:afterAutospacing="0"/>
        <w:ind w:firstLine="567"/>
        <w:jc w:val="both"/>
        <w:rPr>
          <w:sz w:val="22"/>
        </w:rPr>
      </w:pPr>
    </w:p>
    <w:p w14:paraId="78238A42" w14:textId="2CF30987" w:rsidR="0018260C" w:rsidRPr="00A9268B" w:rsidRDefault="00807DAA">
      <w:pPr>
        <w:pStyle w:val="western"/>
        <w:ind w:firstLine="567"/>
        <w:jc w:val="center"/>
        <w:rPr>
          <w:b/>
          <w:sz w:val="22"/>
        </w:rPr>
      </w:pPr>
      <w:r w:rsidRPr="00A9268B">
        <w:rPr>
          <w:b/>
          <w:sz w:val="22"/>
        </w:rPr>
        <w:t>III. Условия участия в аукционе, порядок подачи заявки</w:t>
      </w:r>
    </w:p>
    <w:p w14:paraId="067C02A9" w14:textId="77777777" w:rsidR="0018260C" w:rsidRPr="00A9268B" w:rsidRDefault="00807DAA">
      <w:pPr>
        <w:pStyle w:val="western"/>
        <w:numPr>
          <w:ilvl w:val="0"/>
          <w:numId w:val="1"/>
        </w:numPr>
        <w:jc w:val="center"/>
        <w:rPr>
          <w:b/>
          <w:sz w:val="22"/>
        </w:rPr>
      </w:pPr>
      <w:r w:rsidRPr="00A9268B">
        <w:rPr>
          <w:b/>
          <w:sz w:val="22"/>
        </w:rPr>
        <w:t>Общие условия</w:t>
      </w:r>
    </w:p>
    <w:p w14:paraId="5E7ECA76" w14:textId="77777777" w:rsidR="0018260C" w:rsidRPr="00A9268B" w:rsidRDefault="00807DAA">
      <w:pPr>
        <w:pStyle w:val="western"/>
        <w:ind w:firstLine="567"/>
        <w:jc w:val="both"/>
        <w:rPr>
          <w:sz w:val="22"/>
        </w:rPr>
      </w:pPr>
      <w:r w:rsidRPr="00A9268B">
        <w:rPr>
          <w:sz w:val="22"/>
        </w:rPr>
        <w:t xml:space="preserve">Участником аукциона может быть любое юридическое лицо независимо </w:t>
      </w:r>
      <w:r w:rsidRPr="00A9268B">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4129EC21" w14:textId="77777777" w:rsidR="0018260C" w:rsidRPr="00A9268B" w:rsidRDefault="00807DAA">
      <w:pPr>
        <w:pStyle w:val="western"/>
        <w:ind w:firstLine="567"/>
        <w:jc w:val="both"/>
        <w:rPr>
          <w:sz w:val="22"/>
        </w:rPr>
      </w:pPr>
      <w:r w:rsidRPr="00A9268B">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5490F9" w14:textId="77777777" w:rsidR="0018260C" w:rsidRPr="00A9268B" w:rsidRDefault="00807DAA">
      <w:pPr>
        <w:pStyle w:val="western"/>
        <w:ind w:firstLine="567"/>
        <w:jc w:val="both"/>
        <w:rPr>
          <w:sz w:val="22"/>
        </w:rPr>
      </w:pPr>
      <w:r w:rsidRPr="00A9268B">
        <w:rPr>
          <w:sz w:val="22"/>
        </w:rPr>
        <w:t xml:space="preserve">Заявитель при подаче заявки на участие в аукционе подает декларацию о том, что </w:t>
      </w:r>
      <w:r w:rsidRPr="00A9268B">
        <w:rPr>
          <w:sz w:val="22"/>
        </w:rPr>
        <w:br/>
        <w:t>не является лицом, которое в соответствии с п. 5 ст. 449.1 Гражданского кодекса Российской Федерации не вправе участвовать в торгах.</w:t>
      </w:r>
    </w:p>
    <w:p w14:paraId="474A51E9" w14:textId="77777777" w:rsidR="0018260C" w:rsidRPr="00A9268B" w:rsidRDefault="00807DAA">
      <w:pPr>
        <w:pStyle w:val="western"/>
        <w:ind w:firstLine="567"/>
        <w:jc w:val="both"/>
        <w:rPr>
          <w:sz w:val="22"/>
        </w:rPr>
      </w:pPr>
      <w:r w:rsidRPr="00A9268B">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9352CFE" w14:textId="77777777" w:rsidR="0018260C" w:rsidRPr="00A9268B" w:rsidRDefault="00807DAA">
      <w:pPr>
        <w:pStyle w:val="western"/>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80BC9DD" w14:textId="77777777" w:rsidR="0018260C" w:rsidRPr="00A9268B" w:rsidRDefault="00807DAA">
      <w:pPr>
        <w:pStyle w:val="western"/>
        <w:ind w:firstLine="567"/>
        <w:jc w:val="both"/>
        <w:rPr>
          <w:sz w:val="22"/>
        </w:rPr>
      </w:pPr>
      <w:r w:rsidRPr="00A9268B">
        <w:rPr>
          <w:sz w:val="22"/>
        </w:rPr>
        <w:lastRenderedPageBreak/>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574C08F6" w14:textId="77777777" w:rsidR="0018260C" w:rsidRPr="00A9268B" w:rsidRDefault="00807DAA">
      <w:pPr>
        <w:pStyle w:val="western"/>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B00B1DE" w14:textId="77777777" w:rsidR="0018260C" w:rsidRPr="00A9268B" w:rsidRDefault="00807DAA">
      <w:pPr>
        <w:pStyle w:val="western"/>
        <w:ind w:firstLine="567"/>
        <w:jc w:val="both"/>
        <w:rPr>
          <w:sz w:val="22"/>
        </w:rPr>
      </w:pPr>
      <w:r w:rsidRPr="00A9268B">
        <w:rPr>
          <w:sz w:val="22"/>
        </w:rPr>
        <w:t>Заявитель вправе подать только одну заявку в отношении лота аукциона с полным пакетом документов по нему.</w:t>
      </w:r>
    </w:p>
    <w:p w14:paraId="04B445BA" w14:textId="77777777" w:rsidR="0018260C" w:rsidRPr="00A9268B" w:rsidRDefault="00807DAA">
      <w:pPr>
        <w:pStyle w:val="western"/>
        <w:ind w:firstLine="567"/>
        <w:jc w:val="both"/>
        <w:rPr>
          <w:sz w:val="22"/>
        </w:rPr>
      </w:pPr>
      <w:r w:rsidRPr="00A9268B">
        <w:rPr>
          <w:sz w:val="22"/>
        </w:rPr>
        <w:t>Заявитель подает заявку на участие в аукционе в сроки, установленные в извещении.</w:t>
      </w:r>
    </w:p>
    <w:p w14:paraId="12E3AD44" w14:textId="77777777" w:rsidR="0018260C" w:rsidRPr="00A9268B" w:rsidRDefault="00807DAA">
      <w:pPr>
        <w:pStyle w:val="western"/>
        <w:ind w:firstLine="567"/>
        <w:jc w:val="both"/>
        <w:rPr>
          <w:sz w:val="22"/>
        </w:rPr>
      </w:pPr>
      <w:r w:rsidRPr="00A9268B">
        <w:rPr>
          <w:sz w:val="22"/>
        </w:rPr>
        <w:t xml:space="preserve">Заявитель несет все расходы, связанные с подготовкой и подачей своей заявки </w:t>
      </w:r>
      <w:r w:rsidRPr="00A9268B">
        <w:rPr>
          <w:sz w:val="22"/>
        </w:rPr>
        <w:br/>
        <w:t xml:space="preserve">на участие в аукционе, а Организатор торгов не несет при этом обязательств по расходам, </w:t>
      </w:r>
      <w:r w:rsidRPr="00A9268B">
        <w:rPr>
          <w:sz w:val="22"/>
        </w:rPr>
        <w:br/>
        <w:t>за исключением случаев, прямо предусмотренных действующим законодательством.</w:t>
      </w:r>
    </w:p>
    <w:p w14:paraId="437AC220" w14:textId="0EAF6C47" w:rsidR="0018260C" w:rsidRPr="00A9268B" w:rsidRDefault="00807DAA">
      <w:pPr>
        <w:pStyle w:val="western"/>
        <w:ind w:firstLine="567"/>
        <w:jc w:val="both"/>
        <w:rPr>
          <w:sz w:val="22"/>
        </w:rPr>
      </w:pPr>
      <w:r w:rsidRPr="00A9268B">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268B">
        <w:rPr>
          <w:sz w:val="22"/>
        </w:rPr>
        <w:br/>
        <w:t>www.</w:t>
      </w:r>
      <w:r w:rsidR="0045132C" w:rsidRPr="00370BD3">
        <w:rPr>
          <w:sz w:val="22"/>
          <w:szCs w:val="22"/>
        </w:rPr>
        <w:t>regiontorgi.ru</w:t>
      </w:r>
      <w:r w:rsidRPr="00A9268B">
        <w:rPr>
          <w:sz w:val="22"/>
        </w:rPr>
        <w:t>.</w:t>
      </w:r>
    </w:p>
    <w:p w14:paraId="577616D9" w14:textId="3A8B70AC" w:rsidR="0018260C" w:rsidRPr="00A9268B" w:rsidRDefault="00807DAA">
      <w:pPr>
        <w:pStyle w:val="western"/>
        <w:ind w:firstLine="567"/>
        <w:jc w:val="both"/>
        <w:rPr>
          <w:sz w:val="22"/>
        </w:rPr>
      </w:pPr>
      <w:r w:rsidRPr="00A9268B">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0045132C" w:rsidRPr="00370BD3">
        <w:rPr>
          <w:sz w:val="22"/>
          <w:szCs w:val="22"/>
        </w:rPr>
        <w:t>regiontorgi.ru</w:t>
      </w:r>
      <w:r w:rsidRPr="00A9268B">
        <w:rPr>
          <w:sz w:val="22"/>
        </w:rPr>
        <w:t>.</w:t>
      </w:r>
    </w:p>
    <w:p w14:paraId="685758C6" w14:textId="77777777" w:rsidR="0018260C" w:rsidRPr="00A9268B" w:rsidRDefault="00807DAA">
      <w:pPr>
        <w:pStyle w:val="western"/>
        <w:ind w:firstLine="567"/>
        <w:jc w:val="both"/>
        <w:rPr>
          <w:sz w:val="22"/>
        </w:rPr>
      </w:pPr>
      <w:r w:rsidRPr="00A9268B">
        <w:rPr>
          <w:sz w:val="22"/>
        </w:rPr>
        <w:t>Прием, регистрация, учет поступивших заявок, хранение заявок осуществляется программно-аппаратными средствами ЭТП.</w:t>
      </w:r>
    </w:p>
    <w:p w14:paraId="79F58AE1" w14:textId="77777777" w:rsidR="0018260C" w:rsidRPr="00A9268B" w:rsidRDefault="00807DAA">
      <w:pPr>
        <w:pStyle w:val="western"/>
        <w:ind w:firstLine="567"/>
        <w:jc w:val="both"/>
        <w:rPr>
          <w:sz w:val="22"/>
        </w:rPr>
      </w:pPr>
      <w:r w:rsidRPr="00A9268B">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5BDDC99B" w14:textId="77777777" w:rsidR="0018260C" w:rsidRPr="00A9268B" w:rsidRDefault="0018260C">
      <w:pPr>
        <w:jc w:val="both"/>
        <w:rPr>
          <w:sz w:val="22"/>
        </w:rPr>
      </w:pPr>
    </w:p>
    <w:p w14:paraId="668C207D" w14:textId="77777777" w:rsidR="0018260C" w:rsidRPr="00A9268B" w:rsidRDefault="00807DAA">
      <w:pPr>
        <w:pStyle w:val="a3"/>
        <w:numPr>
          <w:ilvl w:val="0"/>
          <w:numId w:val="1"/>
        </w:numPr>
        <w:jc w:val="center"/>
        <w:rPr>
          <w:sz w:val="22"/>
        </w:rPr>
      </w:pPr>
      <w:r w:rsidRPr="00A9268B">
        <w:rPr>
          <w:b/>
          <w:sz w:val="22"/>
        </w:rPr>
        <w:t>Требования, предъявляемые к претендентам для участия в аукционе.</w:t>
      </w:r>
    </w:p>
    <w:p w14:paraId="28C74BCE" w14:textId="77777777" w:rsidR="0018260C" w:rsidRPr="00A9268B" w:rsidRDefault="00807DAA">
      <w:pPr>
        <w:ind w:firstLine="567"/>
        <w:jc w:val="both"/>
        <w:rPr>
          <w:sz w:val="22"/>
        </w:rPr>
      </w:pPr>
      <w:r w:rsidRPr="00A9268B">
        <w:rPr>
          <w:sz w:val="22"/>
        </w:rPr>
        <w:t xml:space="preserve">Для участия в торгах, необходимо зарегистрироваться </w:t>
      </w:r>
      <w:r w:rsidRPr="00A9268B">
        <w:rPr>
          <w:b/>
          <w:sz w:val="22"/>
        </w:rPr>
        <w:t>на</w:t>
      </w:r>
      <w:r w:rsidRPr="00A9268B">
        <w:rPr>
          <w:sz w:val="22"/>
        </w:rPr>
        <w:t xml:space="preserve"> </w:t>
      </w:r>
      <w:r w:rsidRPr="00A9268B">
        <w:rPr>
          <w:b/>
          <w:sz w:val="22"/>
        </w:rPr>
        <w:t>электронной торговой площадке (ЭТП)</w:t>
      </w:r>
      <w:r w:rsidRPr="00A9268B">
        <w:rPr>
          <w:sz w:val="22"/>
        </w:rPr>
        <w:t xml:space="preserve"> при наличии </w:t>
      </w:r>
      <w:r w:rsidRPr="00A9268B">
        <w:rPr>
          <w:b/>
          <w:sz w:val="22"/>
        </w:rPr>
        <w:t>электронной подписи (ЭП)</w:t>
      </w:r>
      <w:r w:rsidRPr="00A9268B">
        <w:rPr>
          <w:sz w:val="22"/>
        </w:rPr>
        <w:t xml:space="preserve">. </w:t>
      </w:r>
    </w:p>
    <w:p w14:paraId="00B3E300" w14:textId="77777777" w:rsidR="0018260C" w:rsidRPr="00A9268B" w:rsidRDefault="00807DAA">
      <w:pPr>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10181D37" w14:textId="77777777" w:rsidR="0018260C" w:rsidRPr="00A9268B" w:rsidRDefault="00807DAA">
      <w:pPr>
        <w:ind w:firstLine="567"/>
        <w:jc w:val="both"/>
        <w:rPr>
          <w:sz w:val="22"/>
        </w:rPr>
      </w:pPr>
      <w:r w:rsidRPr="00A9268B">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82592E3" w14:textId="77777777" w:rsidR="0018260C" w:rsidRPr="00A9268B" w:rsidRDefault="00807DAA">
      <w:pPr>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480CD85" w14:textId="77777777" w:rsidR="0018260C" w:rsidRPr="00A9268B" w:rsidRDefault="00807DAA">
      <w:pPr>
        <w:ind w:firstLine="567"/>
        <w:jc w:val="both"/>
        <w:rPr>
          <w:sz w:val="22"/>
        </w:rPr>
      </w:pPr>
      <w:r w:rsidRPr="00A9268B">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7C59283D" w14:textId="77777777" w:rsidR="0018260C" w:rsidRPr="00A9268B" w:rsidRDefault="00807DAA">
      <w:pPr>
        <w:ind w:firstLine="567"/>
        <w:jc w:val="both"/>
        <w:rPr>
          <w:sz w:val="22"/>
        </w:rPr>
      </w:pPr>
      <w:r w:rsidRPr="00A9268B">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0369A835" w14:textId="34705AF3" w:rsidR="0018260C" w:rsidRPr="00A9268B" w:rsidRDefault="00807DAA">
      <w:pPr>
        <w:ind w:firstLine="567"/>
        <w:jc w:val="both"/>
        <w:rPr>
          <w:sz w:val="22"/>
        </w:rPr>
      </w:pPr>
      <w:r w:rsidRPr="00A9268B">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w:t>
      </w:r>
      <w:r w:rsidR="0045132C" w:rsidRPr="00370BD3">
        <w:rPr>
          <w:sz w:val="22"/>
          <w:szCs w:val="22"/>
        </w:rPr>
        <w:t>regiontorgi.ru</w:t>
      </w:r>
      <w:r w:rsidRPr="00A9268B">
        <w:rPr>
          <w:sz w:val="22"/>
        </w:rPr>
        <w:t>.</w:t>
      </w:r>
    </w:p>
    <w:p w14:paraId="0766B4AD" w14:textId="77777777" w:rsidR="0018260C" w:rsidRPr="00A9268B" w:rsidRDefault="00807DAA">
      <w:pPr>
        <w:spacing w:line="276" w:lineRule="auto"/>
        <w:ind w:firstLine="567"/>
        <w:jc w:val="both"/>
        <w:rPr>
          <w:sz w:val="22"/>
        </w:rPr>
      </w:pPr>
      <w:r w:rsidRPr="00A9268B">
        <w:rPr>
          <w:sz w:val="22"/>
        </w:rPr>
        <w:t>Заявка на участие в аукционе подается путем заполнения формы заявки, утвержденной настоящим извещением (прилагается).</w:t>
      </w:r>
    </w:p>
    <w:p w14:paraId="7C3B428E" w14:textId="77777777" w:rsidR="003A0B33" w:rsidRPr="00A9268B" w:rsidRDefault="003A0B33" w:rsidP="003A0B33">
      <w:pPr>
        <w:spacing w:line="276" w:lineRule="auto"/>
        <w:ind w:firstLine="567"/>
        <w:jc w:val="both"/>
        <w:rPr>
          <w:sz w:val="22"/>
        </w:rPr>
      </w:pPr>
      <w:r w:rsidRPr="00A9268B">
        <w:rPr>
          <w:sz w:val="22"/>
        </w:rPr>
        <w:t>В состав заявки входят следующие документы:</w:t>
      </w:r>
    </w:p>
    <w:p w14:paraId="08752971" w14:textId="77777777" w:rsidR="003A0B33" w:rsidRPr="00A9268B" w:rsidRDefault="003A0B33" w:rsidP="003A0B33">
      <w:pPr>
        <w:spacing w:line="276" w:lineRule="auto"/>
        <w:ind w:firstLine="567"/>
        <w:jc w:val="both"/>
        <w:rPr>
          <w:b/>
          <w:sz w:val="22"/>
        </w:rPr>
      </w:pPr>
      <w:r w:rsidRPr="00A9268B">
        <w:rPr>
          <w:b/>
          <w:sz w:val="22"/>
        </w:rPr>
        <w:t>- для физических лиц:</w:t>
      </w:r>
    </w:p>
    <w:p w14:paraId="11C37E17"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13C8E803" w14:textId="77777777" w:rsidR="003A0B33" w:rsidRPr="00A9268B" w:rsidRDefault="003A0B33" w:rsidP="003A0B33">
      <w:pPr>
        <w:spacing w:line="276" w:lineRule="auto"/>
        <w:ind w:firstLine="567"/>
        <w:jc w:val="both"/>
        <w:rPr>
          <w:sz w:val="22"/>
        </w:rPr>
      </w:pPr>
      <w:r w:rsidRPr="00A9268B">
        <w:rPr>
          <w:sz w:val="22"/>
        </w:rPr>
        <w:lastRenderedPageBreak/>
        <w:t>2) копия паспорта заявителя (копия страниц №№ 2-3, страницы с указанием последней регистрации гражданина по месту жительства);</w:t>
      </w:r>
    </w:p>
    <w:p w14:paraId="1D7982A6" w14:textId="77777777" w:rsidR="003A0B33" w:rsidRPr="00A9268B" w:rsidRDefault="003A0B33" w:rsidP="003A0B33">
      <w:pPr>
        <w:spacing w:line="276" w:lineRule="auto"/>
        <w:ind w:firstLine="567"/>
        <w:jc w:val="both"/>
        <w:rPr>
          <w:sz w:val="22"/>
        </w:rPr>
      </w:pPr>
      <w:r w:rsidRPr="00A9268B">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995DFB0" w14:textId="77777777" w:rsidR="003A0B33" w:rsidRPr="00A9268B" w:rsidRDefault="003A0B33" w:rsidP="003A0B33">
      <w:pPr>
        <w:spacing w:line="276" w:lineRule="auto"/>
        <w:ind w:firstLine="567"/>
        <w:jc w:val="both"/>
        <w:rPr>
          <w:sz w:val="22"/>
        </w:rPr>
      </w:pPr>
      <w:r w:rsidRPr="00A9268B">
        <w:rPr>
          <w:sz w:val="22"/>
        </w:rPr>
        <w:t>4) копия платежного поручения, подтверждающего оплату задатка на участие в торгах;</w:t>
      </w:r>
    </w:p>
    <w:p w14:paraId="65B3446B" w14:textId="77777777" w:rsidR="003A0B33" w:rsidRPr="00A9268B" w:rsidRDefault="003A0B33" w:rsidP="003A0B33">
      <w:pPr>
        <w:spacing w:line="276" w:lineRule="auto"/>
        <w:ind w:firstLine="567"/>
        <w:jc w:val="both"/>
        <w:rPr>
          <w:sz w:val="22"/>
        </w:rPr>
      </w:pPr>
      <w:r w:rsidRPr="00A9268B">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2954A2C6" w14:textId="77777777" w:rsidR="003A0B33" w:rsidRPr="00A9268B" w:rsidRDefault="003A0B33" w:rsidP="003A0B33">
      <w:pPr>
        <w:spacing w:line="276" w:lineRule="auto"/>
        <w:ind w:firstLine="567"/>
        <w:jc w:val="both"/>
        <w:rPr>
          <w:b/>
          <w:sz w:val="22"/>
        </w:rPr>
      </w:pPr>
      <w:r w:rsidRPr="00A9268B">
        <w:rPr>
          <w:b/>
          <w:sz w:val="22"/>
        </w:rPr>
        <w:t>- для индивидуальных предпринимателей:</w:t>
      </w:r>
    </w:p>
    <w:p w14:paraId="2EF560F8"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1695D82C" w14:textId="77777777" w:rsidR="003A0B33" w:rsidRPr="00A9268B" w:rsidRDefault="003A0B33" w:rsidP="003A0B33">
      <w:pPr>
        <w:spacing w:line="276" w:lineRule="auto"/>
        <w:ind w:firstLine="567"/>
        <w:jc w:val="both"/>
        <w:rPr>
          <w:sz w:val="22"/>
        </w:rPr>
      </w:pPr>
      <w:r w:rsidRPr="00A9268B">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0D92CDCE" w14:textId="77777777" w:rsidR="003A0B33" w:rsidRPr="00A9268B" w:rsidRDefault="003A0B33" w:rsidP="003A0B33">
      <w:pPr>
        <w:spacing w:line="276" w:lineRule="auto"/>
        <w:ind w:firstLine="567"/>
        <w:jc w:val="both"/>
        <w:rPr>
          <w:sz w:val="22"/>
        </w:rPr>
      </w:pPr>
      <w:r w:rsidRPr="00A9268B">
        <w:rPr>
          <w:sz w:val="22"/>
        </w:rPr>
        <w:t>3) копия паспорта заявителя (копия страниц №№ 2-3, страницы с указанием последней регистрации гражданина по месту жительства);</w:t>
      </w:r>
    </w:p>
    <w:p w14:paraId="53EE05B1" w14:textId="77777777" w:rsidR="003A0B33" w:rsidRPr="00A9268B" w:rsidRDefault="003A0B33" w:rsidP="003A0B33">
      <w:pPr>
        <w:spacing w:line="276" w:lineRule="auto"/>
        <w:ind w:firstLine="567"/>
        <w:jc w:val="both"/>
        <w:rPr>
          <w:sz w:val="22"/>
        </w:rPr>
      </w:pPr>
      <w:r w:rsidRPr="00A9268B">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D5D376E" w14:textId="77777777" w:rsidR="003A0B33" w:rsidRPr="00A9268B" w:rsidRDefault="003A0B33" w:rsidP="003A0B33">
      <w:pPr>
        <w:spacing w:line="276" w:lineRule="auto"/>
        <w:ind w:firstLine="567"/>
        <w:jc w:val="both"/>
        <w:rPr>
          <w:sz w:val="22"/>
        </w:rPr>
      </w:pPr>
      <w:r w:rsidRPr="00A9268B">
        <w:rPr>
          <w:sz w:val="22"/>
        </w:rPr>
        <w:t>5) копия платежного поручения, подтверждающего оплату задатка на участие в торгах;</w:t>
      </w:r>
    </w:p>
    <w:p w14:paraId="2C2478E3" w14:textId="77777777" w:rsidR="003A0B33" w:rsidRPr="00A9268B" w:rsidRDefault="003A0B33" w:rsidP="003A0B33">
      <w:pPr>
        <w:spacing w:line="276" w:lineRule="auto"/>
        <w:ind w:firstLine="567"/>
        <w:jc w:val="both"/>
        <w:rPr>
          <w:sz w:val="22"/>
        </w:rPr>
      </w:pPr>
      <w:r w:rsidRPr="00A9268B">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0E3E74F5" w14:textId="77777777" w:rsidR="003A0B33" w:rsidRPr="00A9268B" w:rsidRDefault="003A0B33" w:rsidP="003A0B33">
      <w:pPr>
        <w:spacing w:line="276" w:lineRule="auto"/>
        <w:ind w:firstLine="567"/>
        <w:jc w:val="both"/>
        <w:rPr>
          <w:b/>
          <w:sz w:val="22"/>
        </w:rPr>
      </w:pPr>
      <w:r w:rsidRPr="00A9268B">
        <w:rPr>
          <w:b/>
          <w:sz w:val="22"/>
        </w:rPr>
        <w:t>- для юридических лиц:</w:t>
      </w:r>
    </w:p>
    <w:p w14:paraId="0D19A257"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2B759416" w14:textId="77777777" w:rsidR="003A0B33" w:rsidRPr="00A9268B" w:rsidRDefault="003A0B33" w:rsidP="003A0B33">
      <w:pPr>
        <w:spacing w:line="276" w:lineRule="auto"/>
        <w:ind w:firstLine="567"/>
        <w:jc w:val="both"/>
        <w:rPr>
          <w:sz w:val="22"/>
        </w:rPr>
      </w:pPr>
      <w:r w:rsidRPr="00A9268B">
        <w:rPr>
          <w:sz w:val="22"/>
        </w:rPr>
        <w:t>2) заверенные документы, подтверждающие полномочия органов управления и должностных лиц претендента;</w:t>
      </w:r>
    </w:p>
    <w:p w14:paraId="58BED779" w14:textId="77777777" w:rsidR="003A0B33" w:rsidRPr="00A9268B" w:rsidRDefault="003A0B33" w:rsidP="003A0B33">
      <w:pPr>
        <w:spacing w:line="276" w:lineRule="auto"/>
        <w:ind w:firstLine="567"/>
        <w:jc w:val="both"/>
        <w:rPr>
          <w:sz w:val="22"/>
        </w:rPr>
      </w:pPr>
      <w:r w:rsidRPr="00A9268B">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C5D21BD" w14:textId="77777777" w:rsidR="003A0B33" w:rsidRPr="00A9268B" w:rsidRDefault="003A0B33" w:rsidP="003A0B33">
      <w:pPr>
        <w:spacing w:line="276" w:lineRule="auto"/>
        <w:ind w:firstLine="567"/>
        <w:jc w:val="both"/>
        <w:rPr>
          <w:sz w:val="22"/>
        </w:rPr>
      </w:pPr>
      <w:r w:rsidRPr="00A9268B">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BE40EE7" w14:textId="77777777" w:rsidR="003A0B33" w:rsidRPr="00A9268B" w:rsidRDefault="003A0B33" w:rsidP="003A0B33">
      <w:pPr>
        <w:spacing w:line="276" w:lineRule="auto"/>
        <w:ind w:firstLine="567"/>
        <w:jc w:val="both"/>
        <w:rPr>
          <w:sz w:val="22"/>
        </w:rPr>
      </w:pPr>
      <w:r w:rsidRPr="00A9268B">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71C7315" w14:textId="77777777" w:rsidR="003A0B33" w:rsidRPr="00A9268B" w:rsidRDefault="003A0B33" w:rsidP="003A0B33">
      <w:pPr>
        <w:spacing w:line="276" w:lineRule="auto"/>
        <w:ind w:firstLine="567"/>
        <w:jc w:val="both"/>
        <w:rPr>
          <w:sz w:val="22"/>
        </w:rPr>
      </w:pPr>
      <w:r w:rsidRPr="00A9268B">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FA237EA" w14:textId="77777777" w:rsidR="00D24A6F" w:rsidRDefault="003A0B33" w:rsidP="00D24A6F">
      <w:pPr>
        <w:spacing w:line="276" w:lineRule="auto"/>
        <w:ind w:firstLine="567"/>
        <w:jc w:val="both"/>
        <w:rPr>
          <w:sz w:val="22"/>
        </w:rPr>
      </w:pPr>
      <w:r w:rsidRPr="00A9268B">
        <w:rPr>
          <w:sz w:val="22"/>
        </w:rPr>
        <w:t>7) копия платежного поручения, подтверждающего оплату задатка на участие в торгах</w:t>
      </w:r>
      <w:r w:rsidR="00D24A6F">
        <w:rPr>
          <w:sz w:val="22"/>
        </w:rPr>
        <w:t>.</w:t>
      </w:r>
    </w:p>
    <w:p w14:paraId="60D50A20" w14:textId="590FD66F" w:rsidR="0018260C" w:rsidRPr="00D24A6F" w:rsidRDefault="00807DAA" w:rsidP="00D24A6F">
      <w:pPr>
        <w:spacing w:line="276" w:lineRule="auto"/>
        <w:ind w:firstLine="567"/>
        <w:jc w:val="both"/>
        <w:rPr>
          <w:sz w:val="22"/>
        </w:rPr>
      </w:pPr>
      <w:r w:rsidRPr="00A9268B">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7F24FB4" w14:textId="77777777" w:rsidR="0018260C" w:rsidRPr="00A9268B" w:rsidRDefault="0018260C">
      <w:pPr>
        <w:ind w:firstLine="567"/>
        <w:jc w:val="both"/>
        <w:rPr>
          <w:b/>
          <w:sz w:val="22"/>
        </w:rPr>
      </w:pPr>
    </w:p>
    <w:p w14:paraId="55E8A3AD" w14:textId="77777777" w:rsidR="0018260C" w:rsidRPr="00A9268B" w:rsidRDefault="00807DAA">
      <w:pPr>
        <w:pStyle w:val="a3"/>
        <w:numPr>
          <w:ilvl w:val="0"/>
          <w:numId w:val="1"/>
        </w:numPr>
        <w:jc w:val="center"/>
        <w:rPr>
          <w:b/>
          <w:sz w:val="22"/>
        </w:rPr>
      </w:pPr>
      <w:r w:rsidRPr="00A9268B">
        <w:rPr>
          <w:b/>
          <w:sz w:val="22"/>
        </w:rPr>
        <w:t>Порядок внесения задатка и его возврата</w:t>
      </w:r>
    </w:p>
    <w:p w14:paraId="58DC0447" w14:textId="77777777" w:rsidR="0018260C" w:rsidRPr="00A9268B" w:rsidRDefault="00807DAA">
      <w:pPr>
        <w:ind w:firstLine="567"/>
        <w:jc w:val="both"/>
        <w:rPr>
          <w:sz w:val="22"/>
        </w:rPr>
      </w:pPr>
      <w:r w:rsidRPr="00A9268B">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B9D0F3B" w14:textId="77777777" w:rsidR="0018260C" w:rsidRPr="00A9268B" w:rsidRDefault="00807DAA">
      <w:pPr>
        <w:spacing w:line="276" w:lineRule="auto"/>
        <w:ind w:firstLine="567"/>
        <w:jc w:val="both"/>
        <w:rPr>
          <w:sz w:val="22"/>
        </w:rPr>
      </w:pPr>
      <w:r w:rsidRPr="00A9268B">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A9268B">
        <w:rPr>
          <w:b/>
          <w:sz w:val="22"/>
        </w:rPr>
        <w:t xml:space="preserve"> дня окончания приема заявок (включительно)</w:t>
      </w:r>
      <w:r w:rsidRPr="00A9268B">
        <w:rPr>
          <w:sz w:val="22"/>
        </w:rPr>
        <w:t xml:space="preserve"> по следующим реквизитам:</w:t>
      </w:r>
    </w:p>
    <w:p w14:paraId="235E1271" w14:textId="77777777" w:rsidR="0018260C" w:rsidRPr="00A9268B" w:rsidRDefault="00807DAA">
      <w:pPr>
        <w:spacing w:line="276" w:lineRule="auto"/>
        <w:ind w:firstLine="567"/>
        <w:jc w:val="both"/>
        <w:rPr>
          <w:sz w:val="22"/>
        </w:rPr>
      </w:pPr>
      <w:r w:rsidRPr="00A9268B">
        <w:rPr>
          <w:sz w:val="22"/>
        </w:rPr>
        <w:lastRenderedPageBreak/>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6ED63104" w14:textId="77777777" w:rsidR="005B6685" w:rsidRPr="00A9268B" w:rsidRDefault="005B6685" w:rsidP="005B6685">
      <w:pPr>
        <w:spacing w:line="276" w:lineRule="auto"/>
        <w:ind w:firstLine="567"/>
        <w:jc w:val="both"/>
        <w:rPr>
          <w:sz w:val="22"/>
        </w:rPr>
      </w:pPr>
      <w:r w:rsidRPr="00A9268B">
        <w:rPr>
          <w:b/>
          <w:sz w:val="22"/>
        </w:rPr>
        <w:t>Банк получателя</w:t>
      </w:r>
      <w:r w:rsidRPr="00A9268B">
        <w:rPr>
          <w:sz w:val="22"/>
        </w:rPr>
        <w:t xml:space="preserve"> - ОКЦ № 1 ВВГУ Банка России//УФК по Нижегородской области, г. Нижний Новгород</w:t>
      </w:r>
    </w:p>
    <w:p w14:paraId="2A234FF4" w14:textId="77777777" w:rsidR="005B6685" w:rsidRPr="00A9268B" w:rsidRDefault="005B6685" w:rsidP="005B6685">
      <w:pPr>
        <w:spacing w:line="276" w:lineRule="auto"/>
        <w:ind w:firstLine="567"/>
        <w:jc w:val="both"/>
        <w:rPr>
          <w:sz w:val="22"/>
        </w:rPr>
      </w:pPr>
      <w:r w:rsidRPr="00A9268B">
        <w:rPr>
          <w:b/>
          <w:sz w:val="22"/>
        </w:rPr>
        <w:t>БИК</w:t>
      </w:r>
      <w:r w:rsidRPr="00A9268B">
        <w:rPr>
          <w:sz w:val="22"/>
        </w:rPr>
        <w:t xml:space="preserve"> – 012202102</w:t>
      </w:r>
    </w:p>
    <w:p w14:paraId="27BF13E4" w14:textId="77777777" w:rsidR="005B6685" w:rsidRPr="00A9268B" w:rsidRDefault="005B6685" w:rsidP="005B6685">
      <w:pPr>
        <w:spacing w:line="276" w:lineRule="auto"/>
        <w:ind w:firstLine="567"/>
        <w:jc w:val="both"/>
        <w:rPr>
          <w:sz w:val="22"/>
        </w:rPr>
      </w:pPr>
      <w:r w:rsidRPr="00A9268B">
        <w:rPr>
          <w:b/>
          <w:sz w:val="22"/>
        </w:rPr>
        <w:t>Корсчет:</w:t>
      </w:r>
      <w:r w:rsidRPr="00A9268B">
        <w:rPr>
          <w:sz w:val="22"/>
        </w:rPr>
        <w:t>40102810745370000024</w:t>
      </w:r>
    </w:p>
    <w:p w14:paraId="686AD9E8" w14:textId="77777777" w:rsidR="005B6685" w:rsidRPr="00A9268B" w:rsidRDefault="005B6685" w:rsidP="005B6685">
      <w:pPr>
        <w:spacing w:line="276" w:lineRule="auto"/>
        <w:ind w:firstLine="567"/>
        <w:jc w:val="both"/>
        <w:rPr>
          <w:sz w:val="22"/>
        </w:rPr>
      </w:pPr>
      <w:r w:rsidRPr="00A9268B">
        <w:rPr>
          <w:b/>
          <w:sz w:val="22"/>
        </w:rPr>
        <w:t>Расчетный счет получателя: 03212643000000013239</w:t>
      </w:r>
    </w:p>
    <w:p w14:paraId="66368F71" w14:textId="77777777" w:rsidR="005B6685" w:rsidRPr="00A9268B" w:rsidRDefault="005B6685" w:rsidP="005B6685">
      <w:pPr>
        <w:spacing w:line="276" w:lineRule="auto"/>
        <w:ind w:firstLine="567"/>
        <w:jc w:val="both"/>
        <w:rPr>
          <w:sz w:val="22"/>
        </w:rPr>
      </w:pPr>
      <w:r w:rsidRPr="00A9268B">
        <w:rPr>
          <w:b/>
          <w:sz w:val="22"/>
        </w:rPr>
        <w:t>Получатель</w:t>
      </w:r>
      <w:r w:rsidRPr="00A9268B">
        <w:rPr>
          <w:sz w:val="22"/>
        </w:rPr>
        <w:t xml:space="preserve"> - МТУ Росимущества в Удмуртской Республике и Кировской области л/с </w:t>
      </w:r>
      <w:r w:rsidRPr="00A9268B">
        <w:rPr>
          <w:b/>
          <w:sz w:val="22"/>
        </w:rPr>
        <w:t>05131А21520</w:t>
      </w:r>
      <w:r w:rsidRPr="00A9268B">
        <w:rPr>
          <w:sz w:val="22"/>
        </w:rPr>
        <w:t xml:space="preserve"> </w:t>
      </w:r>
    </w:p>
    <w:p w14:paraId="5629CD0C" w14:textId="77777777" w:rsidR="005B6685" w:rsidRPr="00A9268B" w:rsidRDefault="005B6685" w:rsidP="005B6685">
      <w:pPr>
        <w:spacing w:line="276" w:lineRule="auto"/>
        <w:ind w:firstLine="567"/>
        <w:jc w:val="both"/>
        <w:rPr>
          <w:sz w:val="22"/>
        </w:rPr>
      </w:pPr>
      <w:r w:rsidRPr="00A9268B">
        <w:rPr>
          <w:b/>
          <w:sz w:val="22"/>
        </w:rPr>
        <w:t>ИНН</w:t>
      </w:r>
      <w:r w:rsidRPr="00A9268B">
        <w:rPr>
          <w:sz w:val="22"/>
        </w:rPr>
        <w:t xml:space="preserve"> - 1841004975 </w:t>
      </w:r>
    </w:p>
    <w:p w14:paraId="1CAC2DE3" w14:textId="77777777" w:rsidR="005B6685" w:rsidRPr="00A9268B" w:rsidRDefault="005B6685" w:rsidP="005B6685">
      <w:pPr>
        <w:spacing w:line="276" w:lineRule="auto"/>
        <w:ind w:firstLine="567"/>
        <w:jc w:val="both"/>
        <w:rPr>
          <w:sz w:val="22"/>
        </w:rPr>
      </w:pPr>
      <w:r w:rsidRPr="00A9268B">
        <w:rPr>
          <w:b/>
          <w:sz w:val="22"/>
        </w:rPr>
        <w:t>КПП</w:t>
      </w:r>
      <w:r w:rsidRPr="00A9268B">
        <w:rPr>
          <w:sz w:val="22"/>
        </w:rPr>
        <w:t xml:space="preserve"> - 184101001 </w:t>
      </w:r>
    </w:p>
    <w:p w14:paraId="668FE161" w14:textId="77777777" w:rsidR="005B6685" w:rsidRPr="00A9268B" w:rsidRDefault="005B6685" w:rsidP="005B6685">
      <w:pPr>
        <w:spacing w:line="276" w:lineRule="auto"/>
        <w:ind w:firstLine="567"/>
        <w:jc w:val="both"/>
        <w:rPr>
          <w:sz w:val="22"/>
        </w:rPr>
      </w:pPr>
      <w:r w:rsidRPr="00A9268B">
        <w:rPr>
          <w:sz w:val="22"/>
        </w:rPr>
        <w:t>КБК 16700000000000000000 либо 0,</w:t>
      </w:r>
    </w:p>
    <w:p w14:paraId="38C62AF1" w14:textId="77777777" w:rsidR="005B6685" w:rsidRPr="00A9268B" w:rsidRDefault="005B6685" w:rsidP="005B6685">
      <w:pPr>
        <w:spacing w:line="276" w:lineRule="auto"/>
        <w:ind w:firstLine="567"/>
        <w:jc w:val="both"/>
        <w:rPr>
          <w:sz w:val="22"/>
        </w:rPr>
      </w:pPr>
      <w:r w:rsidRPr="00A9268B">
        <w:rPr>
          <w:sz w:val="22"/>
        </w:rPr>
        <w:t>ОКТМО 94701000,</w:t>
      </w:r>
    </w:p>
    <w:p w14:paraId="256A3E30" w14:textId="77777777" w:rsidR="005B6685" w:rsidRPr="00A9268B" w:rsidRDefault="005B6685" w:rsidP="005B6685">
      <w:pPr>
        <w:spacing w:line="276" w:lineRule="auto"/>
        <w:ind w:firstLine="567"/>
        <w:jc w:val="both"/>
        <w:rPr>
          <w:sz w:val="22"/>
        </w:rPr>
      </w:pPr>
      <w:r w:rsidRPr="00A9268B">
        <w:rPr>
          <w:sz w:val="22"/>
        </w:rPr>
        <w:t>КОД НПА - 0001</w:t>
      </w:r>
    </w:p>
    <w:p w14:paraId="39AA212B" w14:textId="259424DE" w:rsidR="00E219AC" w:rsidRDefault="00807DAA" w:rsidP="00E219AC">
      <w:pPr>
        <w:spacing w:line="276" w:lineRule="auto"/>
        <w:ind w:firstLine="567"/>
        <w:jc w:val="both"/>
        <w:rPr>
          <w:sz w:val="22"/>
        </w:rPr>
      </w:pPr>
      <w:r w:rsidRPr="00A9268B">
        <w:rPr>
          <w:sz w:val="22"/>
        </w:rPr>
        <w:t xml:space="preserve">Назначение платежа при пополнении лицевого счета: "0001, </w:t>
      </w:r>
      <w:r w:rsidR="006A4D83" w:rsidRPr="006A4D83">
        <w:rPr>
          <w:sz w:val="22"/>
        </w:rPr>
        <w:t xml:space="preserve">задаток для участия в торгах № </w:t>
      </w:r>
      <w:r w:rsidR="0045132C">
        <w:rPr>
          <w:sz w:val="22"/>
        </w:rPr>
        <w:t>_____</w:t>
      </w:r>
      <w:r w:rsidR="00E219AC">
        <w:rPr>
          <w:sz w:val="22"/>
        </w:rPr>
        <w:t>, (должник____)</w:t>
      </w:r>
      <w:r w:rsidR="006A4D83">
        <w:rPr>
          <w:sz w:val="22"/>
        </w:rPr>
        <w:t>"</w:t>
      </w:r>
      <w:r w:rsidR="00E219AC">
        <w:rPr>
          <w:sz w:val="22"/>
        </w:rPr>
        <w:t>.</w:t>
      </w:r>
    </w:p>
    <w:p w14:paraId="4E89E4A9" w14:textId="77777777" w:rsidR="00E219AC" w:rsidRDefault="00E219AC" w:rsidP="00E219AC">
      <w:pPr>
        <w:spacing w:line="276" w:lineRule="auto"/>
        <w:ind w:firstLine="567"/>
        <w:jc w:val="both"/>
        <w:rPr>
          <w:sz w:val="22"/>
        </w:rPr>
      </w:pPr>
    </w:p>
    <w:p w14:paraId="2E326261" w14:textId="4EC74AB5" w:rsidR="0018260C" w:rsidRPr="00A9268B" w:rsidRDefault="00807DAA" w:rsidP="00E219AC">
      <w:pPr>
        <w:spacing w:line="276" w:lineRule="auto"/>
        <w:ind w:firstLine="567"/>
        <w:jc w:val="both"/>
        <w:rPr>
          <w:b/>
          <w:i/>
          <w:sz w:val="22"/>
        </w:rPr>
      </w:pPr>
      <w:r w:rsidRPr="00A9268B">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F4F2A9" w14:textId="77777777" w:rsidR="0018260C" w:rsidRPr="00A9268B" w:rsidRDefault="0018260C">
      <w:pPr>
        <w:spacing w:line="276" w:lineRule="auto"/>
        <w:ind w:firstLine="567"/>
        <w:jc w:val="both"/>
        <w:rPr>
          <w:sz w:val="22"/>
        </w:rPr>
      </w:pPr>
    </w:p>
    <w:p w14:paraId="190E2BEB" w14:textId="77777777" w:rsidR="0018260C" w:rsidRPr="00A9268B" w:rsidRDefault="00807DAA">
      <w:pPr>
        <w:spacing w:line="276" w:lineRule="auto"/>
        <w:ind w:firstLine="567"/>
        <w:jc w:val="both"/>
        <w:rPr>
          <w:sz w:val="22"/>
        </w:rPr>
      </w:pPr>
      <w:r w:rsidRPr="00A9268B">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FB786C6" w14:textId="77777777" w:rsidR="0018260C" w:rsidRPr="00A9268B" w:rsidRDefault="00807DAA">
      <w:pPr>
        <w:ind w:firstLine="567"/>
        <w:jc w:val="both"/>
        <w:rPr>
          <w:sz w:val="22"/>
        </w:rPr>
      </w:pPr>
      <w:r w:rsidRPr="00A9268B">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4EBA40CE" w14:textId="77777777" w:rsidR="0018260C" w:rsidRPr="00A9268B" w:rsidRDefault="00807DAA">
      <w:pPr>
        <w:ind w:firstLine="567"/>
        <w:jc w:val="both"/>
        <w:rPr>
          <w:sz w:val="22"/>
        </w:rPr>
      </w:pPr>
      <w:r w:rsidRPr="00A9268B">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5A5507BC" w14:textId="77777777" w:rsidR="0018260C" w:rsidRPr="00A9268B" w:rsidRDefault="00807DAA">
      <w:pPr>
        <w:ind w:firstLine="567"/>
        <w:jc w:val="both"/>
        <w:rPr>
          <w:sz w:val="22"/>
        </w:rPr>
      </w:pPr>
      <w:r w:rsidRPr="00A9268B">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0B169C87" w14:textId="77777777" w:rsidR="0018260C" w:rsidRPr="00A9268B" w:rsidRDefault="0018260C">
      <w:pPr>
        <w:widowControl w:val="0"/>
        <w:tabs>
          <w:tab w:val="left" w:pos="0"/>
          <w:tab w:val="left" w:pos="851"/>
        </w:tabs>
        <w:ind w:firstLine="567"/>
        <w:jc w:val="center"/>
        <w:rPr>
          <w:sz w:val="22"/>
        </w:rPr>
      </w:pPr>
    </w:p>
    <w:p w14:paraId="7D7FA9BA" w14:textId="77777777" w:rsidR="0018260C" w:rsidRPr="00A9268B" w:rsidRDefault="00807DAA">
      <w:pPr>
        <w:widowControl w:val="0"/>
        <w:tabs>
          <w:tab w:val="left" w:pos="0"/>
          <w:tab w:val="left" w:pos="851"/>
        </w:tabs>
        <w:ind w:firstLine="567"/>
        <w:jc w:val="center"/>
        <w:rPr>
          <w:b/>
          <w:sz w:val="22"/>
        </w:rPr>
      </w:pPr>
      <w:r w:rsidRPr="00A9268B">
        <w:rPr>
          <w:b/>
          <w:sz w:val="22"/>
        </w:rPr>
        <w:t>4.</w:t>
      </w:r>
      <w:r w:rsidRPr="00A9268B">
        <w:rPr>
          <w:b/>
          <w:sz w:val="22"/>
        </w:rPr>
        <w:tab/>
        <w:t>Порядок оформления и подачи заявки</w:t>
      </w:r>
    </w:p>
    <w:p w14:paraId="259F37BD" w14:textId="77777777" w:rsidR="0018260C" w:rsidRPr="00A9268B" w:rsidRDefault="00807DAA">
      <w:pPr>
        <w:widowControl w:val="0"/>
        <w:tabs>
          <w:tab w:val="left" w:pos="0"/>
          <w:tab w:val="left" w:pos="851"/>
        </w:tabs>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82A082D" w14:textId="77777777" w:rsidR="0018260C" w:rsidRPr="00A9268B" w:rsidRDefault="00807DAA">
      <w:pPr>
        <w:widowControl w:val="0"/>
        <w:tabs>
          <w:tab w:val="left" w:pos="0"/>
          <w:tab w:val="left" w:pos="851"/>
        </w:tabs>
        <w:ind w:firstLine="567"/>
        <w:jc w:val="both"/>
        <w:rPr>
          <w:sz w:val="22"/>
        </w:rPr>
      </w:pPr>
      <w:r w:rsidRPr="00A9268B">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F88A13B" w14:textId="77777777" w:rsidR="0018260C" w:rsidRPr="00A9268B" w:rsidRDefault="00807DAA">
      <w:pPr>
        <w:widowControl w:val="0"/>
        <w:tabs>
          <w:tab w:val="left" w:pos="0"/>
          <w:tab w:val="left" w:pos="851"/>
        </w:tabs>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79E2A14" w14:textId="77777777" w:rsidR="0018260C" w:rsidRPr="00A9268B" w:rsidRDefault="0018260C">
      <w:pPr>
        <w:rPr>
          <w:b/>
          <w:sz w:val="22"/>
        </w:rPr>
      </w:pPr>
    </w:p>
    <w:p w14:paraId="79C10C57" w14:textId="77777777" w:rsidR="0018260C" w:rsidRPr="00A9268B" w:rsidRDefault="00807DAA">
      <w:pPr>
        <w:widowControl w:val="0"/>
        <w:tabs>
          <w:tab w:val="left" w:pos="0"/>
          <w:tab w:val="left" w:pos="851"/>
          <w:tab w:val="left" w:pos="993"/>
        </w:tabs>
        <w:ind w:firstLine="567"/>
        <w:jc w:val="center"/>
        <w:rPr>
          <w:b/>
          <w:sz w:val="22"/>
        </w:rPr>
      </w:pPr>
      <w:r w:rsidRPr="00A9268B">
        <w:rPr>
          <w:b/>
          <w:sz w:val="22"/>
        </w:rPr>
        <w:t>IV.</w:t>
      </w:r>
      <w:r w:rsidRPr="00A9268B">
        <w:rPr>
          <w:b/>
          <w:sz w:val="22"/>
        </w:rPr>
        <w:tab/>
        <w:t xml:space="preserve"> Подведение итогов приема заявок на участие в торгах</w:t>
      </w:r>
    </w:p>
    <w:p w14:paraId="7E0365F4" w14:textId="77777777" w:rsidR="0018260C" w:rsidRPr="00A9268B" w:rsidRDefault="0018260C">
      <w:pPr>
        <w:widowControl w:val="0"/>
        <w:tabs>
          <w:tab w:val="left" w:pos="0"/>
          <w:tab w:val="left" w:pos="851"/>
          <w:tab w:val="left" w:pos="993"/>
        </w:tabs>
        <w:ind w:firstLine="567"/>
        <w:jc w:val="center"/>
        <w:rPr>
          <w:b/>
          <w:sz w:val="22"/>
        </w:rPr>
      </w:pPr>
    </w:p>
    <w:p w14:paraId="636B47AF" w14:textId="77777777" w:rsidR="0018260C" w:rsidRPr="00A9268B" w:rsidRDefault="00807DAA">
      <w:pPr>
        <w:widowControl w:val="0"/>
        <w:tabs>
          <w:tab w:val="left" w:pos="0"/>
          <w:tab w:val="left" w:pos="851"/>
        </w:tabs>
        <w:ind w:firstLine="567"/>
        <w:jc w:val="both"/>
        <w:rPr>
          <w:sz w:val="22"/>
        </w:rPr>
      </w:pPr>
      <w:r w:rsidRPr="00A9268B">
        <w:rPr>
          <w:sz w:val="22"/>
        </w:rPr>
        <w:t xml:space="preserve">В указанный в настоящем извещении день подведения итогов приема заявок на участие в торгах </w:t>
      </w:r>
      <w:r w:rsidRPr="00A9268B">
        <w:rPr>
          <w:sz w:val="22"/>
        </w:rPr>
        <w:lastRenderedPageBreak/>
        <w:t xml:space="preserve">Организатор торгов рассматривает заявки и документы претендентов, поступившие </w:t>
      </w:r>
      <w:r w:rsidRPr="00A9268B">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25AA0321" w14:textId="77777777" w:rsidR="0018260C" w:rsidRPr="00A9268B" w:rsidRDefault="00807DAA">
      <w:pPr>
        <w:widowControl w:val="0"/>
        <w:tabs>
          <w:tab w:val="left" w:pos="0"/>
          <w:tab w:val="left" w:pos="851"/>
        </w:tabs>
        <w:ind w:firstLine="567"/>
        <w:jc w:val="both"/>
        <w:rPr>
          <w:sz w:val="22"/>
        </w:rPr>
      </w:pPr>
      <w:r w:rsidRPr="00A9268B">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646DAD0" w14:textId="77777777" w:rsidR="0018260C" w:rsidRPr="00A9268B" w:rsidRDefault="00807DAA">
      <w:pPr>
        <w:widowControl w:val="0"/>
        <w:tabs>
          <w:tab w:val="left" w:pos="0"/>
          <w:tab w:val="left" w:pos="851"/>
        </w:tabs>
        <w:ind w:firstLine="567"/>
        <w:jc w:val="both"/>
        <w:rPr>
          <w:sz w:val="22"/>
        </w:rPr>
      </w:pPr>
      <w:r w:rsidRPr="00A9268B">
        <w:rPr>
          <w:sz w:val="22"/>
        </w:rPr>
        <w:t>Заявитель не допускается к участию в аукционе, по следующим основаниям:</w:t>
      </w:r>
    </w:p>
    <w:p w14:paraId="67451E86"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заявка подана по истечении срока подачи заявок;</w:t>
      </w:r>
    </w:p>
    <w:p w14:paraId="61B0E706"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5A9BC40B"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xml:space="preserve">- представлены не все документы в соответствии с перечнем, указанным в извещении </w:t>
      </w:r>
      <w:r w:rsidRPr="00A9268B">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24BCC54C"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выявление недостоверной информации, указанной в заявке на участие в торгах;</w:t>
      </w:r>
    </w:p>
    <w:p w14:paraId="78E9AC47"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заявка подана лицом, не уполномоченным претендентом на осуществление таких действий;</w:t>
      </w:r>
    </w:p>
    <w:p w14:paraId="2775C857" w14:textId="77777777" w:rsidR="00D24A6F" w:rsidRDefault="00807DAA" w:rsidP="0045132C">
      <w:pPr>
        <w:widowControl w:val="0"/>
        <w:tabs>
          <w:tab w:val="left" w:pos="0"/>
          <w:tab w:val="left" w:pos="851"/>
        </w:tabs>
        <w:spacing w:line="276" w:lineRule="auto"/>
        <w:ind w:firstLine="567"/>
        <w:jc w:val="both"/>
        <w:rPr>
          <w:sz w:val="22"/>
        </w:rPr>
      </w:pPr>
      <w:r w:rsidRPr="00A9268B">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r w:rsidR="00D24A6F">
        <w:rPr>
          <w:sz w:val="22"/>
        </w:rPr>
        <w:t>;</w:t>
      </w:r>
    </w:p>
    <w:p w14:paraId="3C32EE2D" w14:textId="17B95442" w:rsidR="0018260C" w:rsidRPr="00A9268B" w:rsidRDefault="00D24A6F" w:rsidP="0045132C">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r w:rsidR="0045132C">
        <w:rPr>
          <w:sz w:val="22"/>
        </w:rPr>
        <w:t>.</w:t>
      </w:r>
    </w:p>
    <w:p w14:paraId="08E7FF21"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Данный перечень оснований для отказа в допуске к участию в торгах является исчерпывающим.</w:t>
      </w:r>
    </w:p>
    <w:p w14:paraId="4733531B" w14:textId="77777777" w:rsidR="0018260C" w:rsidRPr="00A9268B" w:rsidRDefault="00807DAA">
      <w:pPr>
        <w:widowControl w:val="0"/>
        <w:tabs>
          <w:tab w:val="left" w:pos="0"/>
          <w:tab w:val="left" w:pos="851"/>
        </w:tabs>
        <w:ind w:firstLine="567"/>
        <w:jc w:val="both"/>
        <w:rPr>
          <w:sz w:val="22"/>
        </w:rPr>
      </w:pPr>
      <w:r w:rsidRPr="00A9268B">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A9268B">
        <w:rPr>
          <w:sz w:val="22"/>
        </w:rPr>
        <w:br/>
        <w:t>с указанием членов Комиссии, присутствующих на заседании.</w:t>
      </w:r>
    </w:p>
    <w:p w14:paraId="1707FC8A" w14:textId="77777777" w:rsidR="0018260C" w:rsidRPr="00A9268B" w:rsidRDefault="0018260C">
      <w:pPr>
        <w:jc w:val="center"/>
        <w:rPr>
          <w:sz w:val="22"/>
        </w:rPr>
      </w:pPr>
    </w:p>
    <w:p w14:paraId="287009C9" w14:textId="77777777" w:rsidR="0018260C" w:rsidRPr="00A9268B" w:rsidRDefault="00807DAA">
      <w:pPr>
        <w:jc w:val="center"/>
        <w:rPr>
          <w:b/>
          <w:sz w:val="22"/>
        </w:rPr>
      </w:pPr>
      <w:r w:rsidRPr="00A9268B">
        <w:rPr>
          <w:b/>
          <w:sz w:val="22"/>
        </w:rPr>
        <w:t>V. Порядок проведения аукциона и подведения итогов (результатов) аукциона</w:t>
      </w:r>
    </w:p>
    <w:p w14:paraId="6D341AB7" w14:textId="77777777" w:rsidR="0018260C" w:rsidRPr="00A9268B" w:rsidRDefault="0018260C">
      <w:pPr>
        <w:jc w:val="center"/>
        <w:rPr>
          <w:b/>
          <w:sz w:val="22"/>
        </w:rPr>
      </w:pPr>
    </w:p>
    <w:p w14:paraId="02F1CF40" w14:textId="45F1FC90" w:rsidR="0018260C" w:rsidRPr="00A9268B" w:rsidRDefault="00807DAA">
      <w:pPr>
        <w:widowControl w:val="0"/>
        <w:tabs>
          <w:tab w:val="left" w:pos="0"/>
          <w:tab w:val="left" w:pos="851"/>
        </w:tabs>
        <w:ind w:firstLine="567"/>
        <w:jc w:val="both"/>
        <w:rPr>
          <w:sz w:val="22"/>
        </w:rPr>
      </w:pPr>
      <w:r w:rsidRPr="00A9268B">
        <w:rPr>
          <w:sz w:val="22"/>
        </w:rPr>
        <w:t>Аукцион проводится в день и время, указанные в настоящем извещении, на ЭТП «</w:t>
      </w:r>
      <w:r w:rsidR="0045132C">
        <w:rPr>
          <w:sz w:val="22"/>
          <w:szCs w:val="22"/>
        </w:rPr>
        <w:t>РегионТорг</w:t>
      </w:r>
      <w:r w:rsidRPr="00A9268B">
        <w:rPr>
          <w:sz w:val="22"/>
        </w:rPr>
        <w:t>», расположенной в сети Интернет по адресу www.</w:t>
      </w:r>
      <w:r w:rsidR="0045132C" w:rsidRPr="00370BD3">
        <w:rPr>
          <w:sz w:val="22"/>
          <w:szCs w:val="22"/>
        </w:rPr>
        <w:t>regiontorgi.ru</w:t>
      </w:r>
      <w:r w:rsidRPr="00A9268B">
        <w:rPr>
          <w:sz w:val="22"/>
        </w:rPr>
        <w:t>.</w:t>
      </w:r>
    </w:p>
    <w:p w14:paraId="11A88BF7" w14:textId="77777777" w:rsidR="0018260C" w:rsidRPr="00A9268B" w:rsidRDefault="00807DAA">
      <w:pPr>
        <w:widowControl w:val="0"/>
        <w:tabs>
          <w:tab w:val="left" w:pos="0"/>
          <w:tab w:val="left" w:pos="851"/>
        </w:tabs>
        <w:ind w:firstLine="567"/>
        <w:jc w:val="both"/>
        <w:rPr>
          <w:sz w:val="22"/>
        </w:rPr>
      </w:pPr>
      <w:r w:rsidRPr="00A9268B">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A0E41AD" w14:textId="77777777" w:rsidR="0018260C" w:rsidRPr="00A9268B" w:rsidRDefault="00807DAA">
      <w:pPr>
        <w:widowControl w:val="0"/>
        <w:tabs>
          <w:tab w:val="left" w:pos="0"/>
          <w:tab w:val="left" w:pos="851"/>
        </w:tabs>
        <w:ind w:firstLine="567"/>
        <w:jc w:val="both"/>
        <w:rPr>
          <w:sz w:val="22"/>
        </w:rPr>
      </w:pPr>
      <w:r w:rsidRPr="00A9268B">
        <w:rPr>
          <w:sz w:val="22"/>
        </w:rPr>
        <w:t>В аукционе могут участвовать только заявители, признанные участниками торгов.</w:t>
      </w:r>
    </w:p>
    <w:p w14:paraId="5FFA4424" w14:textId="77777777" w:rsidR="0018260C" w:rsidRPr="00A9268B" w:rsidRDefault="00807DAA">
      <w:pPr>
        <w:widowControl w:val="0"/>
        <w:tabs>
          <w:tab w:val="left" w:pos="0"/>
          <w:tab w:val="left" w:pos="851"/>
        </w:tabs>
        <w:ind w:firstLine="567"/>
        <w:jc w:val="both"/>
        <w:rPr>
          <w:sz w:val="22"/>
        </w:rPr>
      </w:pPr>
      <w:r w:rsidRPr="00A9268B">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1F14FF0F" w14:textId="77777777" w:rsidR="0018260C" w:rsidRPr="00A9268B" w:rsidRDefault="00807DAA">
      <w:pPr>
        <w:widowControl w:val="0"/>
        <w:tabs>
          <w:tab w:val="left" w:pos="0"/>
          <w:tab w:val="left" w:pos="851"/>
        </w:tabs>
        <w:ind w:firstLine="567"/>
        <w:jc w:val="both"/>
        <w:rPr>
          <w:sz w:val="22"/>
        </w:rPr>
      </w:pPr>
      <w:r w:rsidRPr="00A9268B">
        <w:rPr>
          <w:sz w:val="22"/>
        </w:rPr>
        <w:t xml:space="preserve">Победителем торгов признается участник, предложивший наиболее высокую цену </w:t>
      </w:r>
      <w:r w:rsidRPr="00A9268B">
        <w:rPr>
          <w:sz w:val="22"/>
        </w:rPr>
        <w:br/>
        <w:t>за предмет торгов (далее — Победитель торгов, Покупатель).</w:t>
      </w:r>
    </w:p>
    <w:p w14:paraId="03899E19" w14:textId="77777777" w:rsidR="0018260C" w:rsidRPr="00A9268B" w:rsidRDefault="00807DAA">
      <w:pPr>
        <w:widowControl w:val="0"/>
        <w:tabs>
          <w:tab w:val="left" w:pos="0"/>
          <w:tab w:val="left" w:pos="851"/>
        </w:tabs>
        <w:ind w:firstLine="567"/>
        <w:jc w:val="both"/>
        <w:rPr>
          <w:sz w:val="22"/>
        </w:rPr>
      </w:pPr>
      <w:r w:rsidRPr="00A9268B">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5182C8AC" w14:textId="77777777" w:rsidR="0018260C" w:rsidRPr="00A9268B" w:rsidRDefault="00807DAA">
      <w:pPr>
        <w:ind w:firstLine="567"/>
        <w:jc w:val="both"/>
        <w:rPr>
          <w:sz w:val="22"/>
        </w:rPr>
      </w:pPr>
      <w:r w:rsidRPr="00A9268B">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268B">
        <w:rPr>
          <w:sz w:val="22"/>
        </w:rPr>
        <w:t xml:space="preserve"> </w:t>
      </w:r>
    </w:p>
    <w:p w14:paraId="0A3D9FFE" w14:textId="77777777" w:rsidR="005B6685" w:rsidRPr="00A9268B" w:rsidRDefault="005B6685" w:rsidP="005B6685">
      <w:pPr>
        <w:spacing w:line="276" w:lineRule="auto"/>
        <w:ind w:firstLine="567"/>
        <w:jc w:val="both"/>
        <w:rPr>
          <w:sz w:val="22"/>
        </w:rPr>
      </w:pPr>
      <w:r w:rsidRPr="00A9268B">
        <w:rPr>
          <w:b/>
          <w:sz w:val="22"/>
        </w:rPr>
        <w:t>Банк получателя</w:t>
      </w:r>
      <w:r w:rsidRPr="00A9268B">
        <w:rPr>
          <w:sz w:val="22"/>
        </w:rPr>
        <w:t xml:space="preserve"> - ОКЦ № 1 ВВГУ Банка России//УФК по Нижегородской области, г. Нижний Новгород</w:t>
      </w:r>
    </w:p>
    <w:p w14:paraId="792F8D31" w14:textId="77777777" w:rsidR="005B6685" w:rsidRPr="00A9268B" w:rsidRDefault="005B6685" w:rsidP="005B6685">
      <w:pPr>
        <w:spacing w:line="276" w:lineRule="auto"/>
        <w:ind w:firstLine="567"/>
        <w:jc w:val="both"/>
        <w:rPr>
          <w:sz w:val="22"/>
        </w:rPr>
      </w:pPr>
      <w:r w:rsidRPr="00A9268B">
        <w:rPr>
          <w:b/>
          <w:sz w:val="22"/>
        </w:rPr>
        <w:t>БИК</w:t>
      </w:r>
      <w:r w:rsidRPr="00A9268B">
        <w:rPr>
          <w:sz w:val="22"/>
        </w:rPr>
        <w:t xml:space="preserve"> – 012202102</w:t>
      </w:r>
    </w:p>
    <w:p w14:paraId="30487A4D" w14:textId="77777777" w:rsidR="005B6685" w:rsidRPr="00A9268B" w:rsidRDefault="005B6685" w:rsidP="005B6685">
      <w:pPr>
        <w:spacing w:line="276" w:lineRule="auto"/>
        <w:ind w:firstLine="567"/>
        <w:jc w:val="both"/>
        <w:rPr>
          <w:sz w:val="22"/>
        </w:rPr>
      </w:pPr>
      <w:r w:rsidRPr="00A9268B">
        <w:rPr>
          <w:b/>
          <w:sz w:val="22"/>
        </w:rPr>
        <w:t>Корсчет:</w:t>
      </w:r>
      <w:r w:rsidRPr="00A9268B">
        <w:rPr>
          <w:sz w:val="22"/>
        </w:rPr>
        <w:t>40102810745370000024</w:t>
      </w:r>
    </w:p>
    <w:p w14:paraId="6788AC38" w14:textId="77777777" w:rsidR="005B6685" w:rsidRPr="00A9268B" w:rsidRDefault="005B6685" w:rsidP="005B6685">
      <w:pPr>
        <w:spacing w:line="276" w:lineRule="auto"/>
        <w:ind w:firstLine="567"/>
        <w:jc w:val="both"/>
        <w:rPr>
          <w:sz w:val="22"/>
        </w:rPr>
      </w:pPr>
      <w:r w:rsidRPr="00A9268B">
        <w:rPr>
          <w:b/>
          <w:sz w:val="22"/>
        </w:rPr>
        <w:t>Расчетный счет получателя: 03212643000000013239</w:t>
      </w:r>
    </w:p>
    <w:p w14:paraId="0143CECB" w14:textId="77777777" w:rsidR="005B6685" w:rsidRPr="00A9268B" w:rsidRDefault="005B6685" w:rsidP="005B6685">
      <w:pPr>
        <w:spacing w:line="276" w:lineRule="auto"/>
        <w:ind w:firstLine="567"/>
        <w:jc w:val="both"/>
        <w:rPr>
          <w:sz w:val="22"/>
        </w:rPr>
      </w:pPr>
      <w:r w:rsidRPr="00A9268B">
        <w:rPr>
          <w:b/>
          <w:sz w:val="22"/>
        </w:rPr>
        <w:t>Получатель</w:t>
      </w:r>
      <w:r w:rsidRPr="00A9268B">
        <w:rPr>
          <w:sz w:val="22"/>
        </w:rPr>
        <w:t xml:space="preserve"> - МТУ Росимущества в Удмуртской Республике и Кировской области л/с </w:t>
      </w:r>
      <w:r w:rsidRPr="00A9268B">
        <w:rPr>
          <w:b/>
          <w:sz w:val="22"/>
        </w:rPr>
        <w:t>05131А21520</w:t>
      </w:r>
      <w:r w:rsidRPr="00A9268B">
        <w:rPr>
          <w:sz w:val="22"/>
        </w:rPr>
        <w:t xml:space="preserve"> </w:t>
      </w:r>
    </w:p>
    <w:p w14:paraId="2160EB2F" w14:textId="77777777" w:rsidR="005B6685" w:rsidRPr="00A9268B" w:rsidRDefault="005B6685" w:rsidP="005B6685">
      <w:pPr>
        <w:spacing w:line="276" w:lineRule="auto"/>
        <w:ind w:firstLine="567"/>
        <w:jc w:val="both"/>
        <w:rPr>
          <w:sz w:val="22"/>
        </w:rPr>
      </w:pPr>
      <w:r w:rsidRPr="00A9268B">
        <w:rPr>
          <w:b/>
          <w:sz w:val="22"/>
        </w:rPr>
        <w:t>ИНН</w:t>
      </w:r>
      <w:r w:rsidRPr="00A9268B">
        <w:rPr>
          <w:sz w:val="22"/>
        </w:rPr>
        <w:t xml:space="preserve"> - 1841004975 </w:t>
      </w:r>
    </w:p>
    <w:p w14:paraId="1E2B2EB6" w14:textId="77777777" w:rsidR="005B6685" w:rsidRPr="00A9268B" w:rsidRDefault="005B6685" w:rsidP="005B6685">
      <w:pPr>
        <w:spacing w:line="276" w:lineRule="auto"/>
        <w:ind w:firstLine="567"/>
        <w:jc w:val="both"/>
        <w:rPr>
          <w:sz w:val="22"/>
        </w:rPr>
      </w:pPr>
      <w:r w:rsidRPr="00A9268B">
        <w:rPr>
          <w:b/>
          <w:sz w:val="22"/>
        </w:rPr>
        <w:t>КПП</w:t>
      </w:r>
      <w:r w:rsidRPr="00A9268B">
        <w:rPr>
          <w:sz w:val="22"/>
        </w:rPr>
        <w:t xml:space="preserve"> - 184101001 </w:t>
      </w:r>
    </w:p>
    <w:p w14:paraId="7AAA3D76" w14:textId="77777777" w:rsidR="001B05BD" w:rsidRPr="00A9268B" w:rsidRDefault="001B05BD" w:rsidP="001B05BD">
      <w:pPr>
        <w:spacing w:line="276" w:lineRule="auto"/>
        <w:ind w:firstLine="567"/>
        <w:jc w:val="both"/>
        <w:rPr>
          <w:sz w:val="22"/>
        </w:rPr>
      </w:pPr>
      <w:r w:rsidRPr="00A9268B">
        <w:rPr>
          <w:sz w:val="22"/>
        </w:rPr>
        <w:t>КБК 16700000000000000000 либо 0,</w:t>
      </w:r>
    </w:p>
    <w:p w14:paraId="7004DE83" w14:textId="77777777" w:rsidR="001B05BD" w:rsidRPr="00A9268B" w:rsidRDefault="001B05BD" w:rsidP="001B05BD">
      <w:pPr>
        <w:spacing w:line="276" w:lineRule="auto"/>
        <w:ind w:firstLine="567"/>
        <w:jc w:val="both"/>
        <w:rPr>
          <w:sz w:val="22"/>
        </w:rPr>
      </w:pPr>
      <w:r w:rsidRPr="00A9268B">
        <w:rPr>
          <w:sz w:val="22"/>
        </w:rPr>
        <w:t>ОКТМО 94701000,</w:t>
      </w:r>
    </w:p>
    <w:p w14:paraId="05D9312B" w14:textId="77777777" w:rsidR="0018260C" w:rsidRPr="00A9268B" w:rsidRDefault="00807DAA">
      <w:pPr>
        <w:spacing w:line="276" w:lineRule="auto"/>
        <w:ind w:firstLine="567"/>
        <w:jc w:val="both"/>
        <w:rPr>
          <w:sz w:val="22"/>
        </w:rPr>
      </w:pPr>
      <w:r w:rsidRPr="00A9268B">
        <w:rPr>
          <w:sz w:val="22"/>
        </w:rPr>
        <w:t>КОД НПА - 0001</w:t>
      </w:r>
    </w:p>
    <w:p w14:paraId="0F14ADB0" w14:textId="3AC239E7" w:rsidR="003A0B33" w:rsidRPr="00A9268B" w:rsidRDefault="003A0B33" w:rsidP="003A0B33">
      <w:pPr>
        <w:spacing w:line="276" w:lineRule="auto"/>
        <w:ind w:firstLine="567"/>
        <w:jc w:val="both"/>
        <w:rPr>
          <w:sz w:val="22"/>
        </w:rPr>
      </w:pPr>
      <w:r w:rsidRPr="00A9268B">
        <w:rPr>
          <w:sz w:val="22"/>
        </w:rPr>
        <w:lastRenderedPageBreak/>
        <w:t>Назначение платежа при пополнении лицевого счета: "</w:t>
      </w:r>
      <w:r w:rsidR="006A4D83" w:rsidRPr="006A4D83">
        <w:rPr>
          <w:sz w:val="22"/>
        </w:rPr>
        <w:t xml:space="preserve">0001, оплата имущества по результатам торгов № </w:t>
      </w:r>
      <w:r w:rsidR="0045132C">
        <w:rPr>
          <w:sz w:val="22"/>
        </w:rPr>
        <w:t>___</w:t>
      </w:r>
      <w:r w:rsidR="00D614A5">
        <w:rPr>
          <w:sz w:val="22"/>
        </w:rPr>
        <w:t xml:space="preserve"> </w:t>
      </w:r>
      <w:r w:rsidR="006A4D83" w:rsidRPr="006A4D83">
        <w:rPr>
          <w:sz w:val="22"/>
        </w:rPr>
        <w:t>(должник____)</w:t>
      </w:r>
      <w:r w:rsidR="006A4D83">
        <w:rPr>
          <w:sz w:val="22"/>
        </w:rPr>
        <w:t>"</w:t>
      </w:r>
      <w:r w:rsidRPr="00A9268B">
        <w:rPr>
          <w:sz w:val="22"/>
        </w:rPr>
        <w:t>.</w:t>
      </w:r>
    </w:p>
    <w:p w14:paraId="47D5BF27" w14:textId="77777777" w:rsidR="0018260C" w:rsidRPr="00A9268B" w:rsidRDefault="00807DAA">
      <w:pPr>
        <w:ind w:firstLine="567"/>
        <w:jc w:val="both"/>
        <w:rPr>
          <w:sz w:val="22"/>
        </w:rPr>
      </w:pPr>
      <w:r w:rsidRPr="00A9268B">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E130738" w14:textId="77777777" w:rsidR="0018260C" w:rsidRPr="00A9268B" w:rsidRDefault="00807DAA">
      <w:pPr>
        <w:ind w:firstLine="567"/>
        <w:jc w:val="both"/>
        <w:rPr>
          <w:b/>
          <w:sz w:val="22"/>
        </w:rPr>
      </w:pPr>
      <w:r w:rsidRPr="00A9268B">
        <w:rPr>
          <w:b/>
          <w:sz w:val="22"/>
        </w:rPr>
        <w:t>Организатор торгов объявляет торги несостоявшимися, если:</w:t>
      </w:r>
    </w:p>
    <w:p w14:paraId="6B08D731" w14:textId="77777777" w:rsidR="0018260C" w:rsidRPr="00A9268B" w:rsidRDefault="00807DAA">
      <w:pPr>
        <w:ind w:firstLine="567"/>
        <w:jc w:val="both"/>
        <w:rPr>
          <w:sz w:val="22"/>
        </w:rPr>
      </w:pPr>
      <w:r w:rsidRPr="00A9268B">
        <w:rPr>
          <w:sz w:val="22"/>
        </w:rPr>
        <w:t xml:space="preserve">1) заявки на участие в торгах подали менее 2 участников; </w:t>
      </w:r>
    </w:p>
    <w:p w14:paraId="4D3469B6" w14:textId="77777777" w:rsidR="0018260C" w:rsidRPr="00A9268B" w:rsidRDefault="00807DAA">
      <w:pPr>
        <w:ind w:firstLine="567"/>
        <w:jc w:val="both"/>
        <w:rPr>
          <w:sz w:val="22"/>
        </w:rPr>
      </w:pPr>
      <w:r w:rsidRPr="00A9268B">
        <w:rPr>
          <w:sz w:val="22"/>
        </w:rPr>
        <w:t xml:space="preserve">2) на торги не явились участники торгов либо явился один участник торгов; </w:t>
      </w:r>
    </w:p>
    <w:p w14:paraId="6EC84F25" w14:textId="77777777" w:rsidR="0018260C" w:rsidRPr="00A9268B" w:rsidRDefault="00807DAA">
      <w:pPr>
        <w:ind w:firstLine="567"/>
        <w:jc w:val="both"/>
        <w:rPr>
          <w:sz w:val="22"/>
        </w:rPr>
      </w:pPr>
      <w:r w:rsidRPr="00A9268B">
        <w:rPr>
          <w:sz w:val="22"/>
        </w:rPr>
        <w:t xml:space="preserve">3) из явившихся участников торгов никто не сделал надбавки к начальной цене имущества; </w:t>
      </w:r>
    </w:p>
    <w:p w14:paraId="15912B17" w14:textId="77777777" w:rsidR="0018260C" w:rsidRPr="00A9268B" w:rsidRDefault="00807DAA">
      <w:pPr>
        <w:ind w:firstLine="567"/>
        <w:jc w:val="both"/>
        <w:rPr>
          <w:sz w:val="22"/>
        </w:rPr>
      </w:pPr>
      <w:r w:rsidRPr="00A9268B">
        <w:rPr>
          <w:sz w:val="22"/>
        </w:rPr>
        <w:t xml:space="preserve">4) лицо, выигравшее торги, в течение пяти дней с даты проведения торгов не оплатило стоимость имущества в полном объеме. </w:t>
      </w:r>
    </w:p>
    <w:p w14:paraId="7D2ED384" w14:textId="77777777" w:rsidR="0018260C" w:rsidRPr="00A9268B" w:rsidRDefault="0018260C">
      <w:pPr>
        <w:jc w:val="both"/>
        <w:rPr>
          <w:b/>
          <w:sz w:val="22"/>
        </w:rPr>
      </w:pPr>
    </w:p>
    <w:p w14:paraId="087557B5" w14:textId="77777777" w:rsidR="0018260C" w:rsidRPr="00A9268B" w:rsidRDefault="00807DAA">
      <w:pPr>
        <w:jc w:val="center"/>
        <w:rPr>
          <w:b/>
          <w:sz w:val="22"/>
        </w:rPr>
      </w:pPr>
      <w:r w:rsidRPr="00A9268B">
        <w:rPr>
          <w:b/>
          <w:sz w:val="22"/>
        </w:rPr>
        <w:t>VI. Порядок заключения договора купли-продажи</w:t>
      </w:r>
    </w:p>
    <w:p w14:paraId="18B26BD6" w14:textId="77777777" w:rsidR="0018260C" w:rsidRPr="00A9268B" w:rsidRDefault="0018260C">
      <w:pPr>
        <w:jc w:val="center"/>
        <w:rPr>
          <w:b/>
          <w:sz w:val="22"/>
        </w:rPr>
      </w:pPr>
    </w:p>
    <w:p w14:paraId="0FDFA33F" w14:textId="77777777" w:rsidR="0018260C" w:rsidRPr="00A9268B" w:rsidRDefault="00807DAA">
      <w:pPr>
        <w:ind w:firstLine="567"/>
        <w:jc w:val="both"/>
        <w:rPr>
          <w:sz w:val="22"/>
        </w:rPr>
      </w:pPr>
      <w:r w:rsidRPr="00A9268B">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11866BB3" w14:textId="77777777" w:rsidR="0018260C" w:rsidRPr="00A9268B" w:rsidRDefault="00807DAA">
      <w:pPr>
        <w:ind w:firstLine="567"/>
        <w:jc w:val="both"/>
        <w:rPr>
          <w:sz w:val="22"/>
        </w:rPr>
      </w:pPr>
      <w:r w:rsidRPr="00A9268B">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6CDE7443" w14:textId="77777777" w:rsidR="0018260C" w:rsidRPr="00A9268B" w:rsidRDefault="00807DAA">
      <w:pPr>
        <w:ind w:firstLine="567"/>
        <w:jc w:val="both"/>
        <w:rPr>
          <w:sz w:val="22"/>
        </w:rPr>
      </w:pPr>
      <w:r w:rsidRPr="00A9268B">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D1F1E0F" w14:textId="77777777" w:rsidR="0018260C" w:rsidRPr="00A9268B" w:rsidRDefault="00807DAA">
      <w:pPr>
        <w:widowControl w:val="0"/>
        <w:tabs>
          <w:tab w:val="left" w:pos="0"/>
          <w:tab w:val="left" w:pos="851"/>
        </w:tabs>
        <w:ind w:firstLine="567"/>
        <w:jc w:val="both"/>
        <w:rPr>
          <w:sz w:val="22"/>
        </w:rPr>
      </w:pPr>
      <w:r w:rsidRPr="00A9268B">
        <w:rPr>
          <w:sz w:val="22"/>
        </w:rPr>
        <w:t>Порядок передачи имущества Покупателю осуществляется в соответствии с условиями договора купли-продажи имущества.</w:t>
      </w:r>
    </w:p>
    <w:p w14:paraId="1DD0F8B2" w14:textId="77777777" w:rsidR="0018260C" w:rsidRPr="00A9268B" w:rsidRDefault="0018260C">
      <w:pPr>
        <w:jc w:val="both"/>
        <w:rPr>
          <w:b/>
          <w:sz w:val="22"/>
        </w:rPr>
      </w:pPr>
    </w:p>
    <w:p w14:paraId="74E196EF" w14:textId="77777777" w:rsidR="0018260C" w:rsidRPr="00A9268B" w:rsidRDefault="00807DAA">
      <w:pPr>
        <w:jc w:val="center"/>
        <w:rPr>
          <w:b/>
          <w:sz w:val="22"/>
        </w:rPr>
      </w:pPr>
      <w:r w:rsidRPr="00A9268B">
        <w:rPr>
          <w:b/>
          <w:sz w:val="22"/>
        </w:rPr>
        <w:t>VII. Порядок перехода права собственности</w:t>
      </w:r>
    </w:p>
    <w:p w14:paraId="0D68399A" w14:textId="77777777" w:rsidR="0018260C" w:rsidRPr="00A9268B" w:rsidRDefault="0018260C">
      <w:pPr>
        <w:jc w:val="center"/>
        <w:rPr>
          <w:b/>
          <w:sz w:val="22"/>
        </w:rPr>
      </w:pPr>
    </w:p>
    <w:p w14:paraId="72767646" w14:textId="77777777" w:rsidR="0018260C" w:rsidRPr="00A9268B" w:rsidRDefault="00807DAA">
      <w:pPr>
        <w:ind w:firstLine="567"/>
        <w:jc w:val="both"/>
        <w:rPr>
          <w:sz w:val="22"/>
        </w:rPr>
      </w:pPr>
      <w:r w:rsidRPr="00A9268B">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45A45783" w14:textId="77777777" w:rsidR="0018260C" w:rsidRPr="00A9268B" w:rsidRDefault="00807DAA">
      <w:pPr>
        <w:ind w:firstLine="567"/>
        <w:jc w:val="both"/>
        <w:rPr>
          <w:sz w:val="22"/>
        </w:rPr>
      </w:pPr>
      <w:r w:rsidRPr="00A9268B">
        <w:rPr>
          <w:sz w:val="22"/>
        </w:rPr>
        <w:t>Порядок передачи имущества Покупателю осуществляется в соответствии с условиями договора купли-продажи имущества.</w:t>
      </w:r>
    </w:p>
    <w:p w14:paraId="4CBE0EA3" w14:textId="77777777" w:rsidR="0018260C" w:rsidRPr="00A9268B" w:rsidRDefault="00807DAA">
      <w:pPr>
        <w:ind w:firstLine="567"/>
        <w:jc w:val="both"/>
        <w:rPr>
          <w:sz w:val="22"/>
        </w:rPr>
      </w:pPr>
      <w:r w:rsidRPr="00A9268B">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2445915" w14:textId="77777777" w:rsidR="0018260C" w:rsidRPr="00A9268B" w:rsidRDefault="00807DAA">
      <w:pPr>
        <w:ind w:firstLine="567"/>
        <w:jc w:val="both"/>
        <w:rPr>
          <w:sz w:val="22"/>
        </w:rPr>
      </w:pPr>
      <w:r w:rsidRPr="00A9268B">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031A5A9E" w14:textId="77777777" w:rsidR="0018260C" w:rsidRPr="00A9268B" w:rsidRDefault="00807DAA">
      <w:pPr>
        <w:ind w:firstLine="567"/>
        <w:jc w:val="both"/>
        <w:rPr>
          <w:sz w:val="22"/>
        </w:rPr>
      </w:pPr>
      <w:r w:rsidRPr="00A9268B">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251306AA" w14:textId="77777777" w:rsidR="0018260C" w:rsidRPr="00A9268B" w:rsidRDefault="00807DAA">
      <w:pPr>
        <w:ind w:firstLine="567"/>
        <w:jc w:val="both"/>
        <w:rPr>
          <w:sz w:val="22"/>
        </w:rPr>
      </w:pPr>
      <w:r w:rsidRPr="00A9268B">
        <w:rPr>
          <w:sz w:val="22"/>
        </w:rPr>
        <w:t xml:space="preserve">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w:t>
      </w:r>
      <w:r w:rsidRPr="00A9268B">
        <w:rPr>
          <w:sz w:val="22"/>
        </w:rPr>
        <w:lastRenderedPageBreak/>
        <w:t>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65F36221" w14:textId="77777777" w:rsidR="0018260C" w:rsidRPr="00A9268B" w:rsidRDefault="0018260C">
      <w:pPr>
        <w:ind w:firstLine="567"/>
        <w:jc w:val="both"/>
        <w:rPr>
          <w:sz w:val="22"/>
        </w:rPr>
      </w:pPr>
    </w:p>
    <w:p w14:paraId="45086993" w14:textId="77777777" w:rsidR="0018260C" w:rsidRPr="00A9268B" w:rsidRDefault="00807DAA">
      <w:pPr>
        <w:jc w:val="center"/>
        <w:rPr>
          <w:b/>
          <w:sz w:val="22"/>
        </w:rPr>
      </w:pPr>
      <w:r w:rsidRPr="00A9268B">
        <w:rPr>
          <w:b/>
          <w:sz w:val="22"/>
        </w:rPr>
        <w:t>VIII. Заключительные положения</w:t>
      </w:r>
    </w:p>
    <w:p w14:paraId="6EC70138" w14:textId="77777777" w:rsidR="0018260C" w:rsidRPr="00A9268B" w:rsidRDefault="0018260C">
      <w:pPr>
        <w:jc w:val="center"/>
        <w:rPr>
          <w:b/>
          <w:sz w:val="22"/>
        </w:rPr>
      </w:pPr>
    </w:p>
    <w:p w14:paraId="6386B2DC" w14:textId="77777777" w:rsidR="0018260C" w:rsidRPr="00A9268B" w:rsidRDefault="00807DAA">
      <w:pPr>
        <w:widowControl w:val="0"/>
        <w:tabs>
          <w:tab w:val="left" w:pos="0"/>
          <w:tab w:val="left" w:pos="851"/>
        </w:tabs>
        <w:ind w:firstLine="567"/>
        <w:jc w:val="both"/>
        <w:rPr>
          <w:sz w:val="22"/>
        </w:rPr>
      </w:pPr>
      <w:r w:rsidRPr="00A9268B">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418882F4" w14:textId="77777777" w:rsidR="0018260C" w:rsidRPr="00A9268B" w:rsidRDefault="00807DAA">
      <w:pPr>
        <w:widowControl w:val="0"/>
        <w:tabs>
          <w:tab w:val="left" w:pos="0"/>
          <w:tab w:val="left" w:pos="851"/>
        </w:tabs>
        <w:ind w:firstLine="567"/>
        <w:jc w:val="both"/>
        <w:rPr>
          <w:sz w:val="22"/>
        </w:rPr>
      </w:pPr>
      <w:r w:rsidRPr="00A9268B">
        <w:rPr>
          <w:sz w:val="22"/>
        </w:rPr>
        <w:t xml:space="preserve">Официальным сайтом для размещения информации о проведении настоящего аукциона </w:t>
      </w:r>
      <w:r w:rsidRPr="00A9268B">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268B">
        <w:rPr>
          <w:sz w:val="22"/>
        </w:rPr>
        <w:br/>
        <w:t xml:space="preserve">и внесении изменений в некоторые акты Правительства Российской Федерации» является сайт </w:t>
      </w:r>
      <w:r w:rsidRPr="00A9268B">
        <w:rPr>
          <w:spacing w:val="-6"/>
          <w:sz w:val="22"/>
        </w:rPr>
        <w:t>https://torgi.gov.ru/new.</w:t>
      </w:r>
    </w:p>
    <w:p w14:paraId="2D14AD19" w14:textId="31699342" w:rsidR="0018260C" w:rsidRPr="00A9268B" w:rsidRDefault="00807DAA">
      <w:pPr>
        <w:widowControl w:val="0"/>
        <w:tabs>
          <w:tab w:val="left" w:pos="0"/>
          <w:tab w:val="left" w:pos="851"/>
        </w:tabs>
        <w:ind w:firstLine="567"/>
        <w:jc w:val="both"/>
        <w:rPr>
          <w:sz w:val="22"/>
        </w:rPr>
      </w:pPr>
      <w:r w:rsidRPr="00A9268B">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268B">
        <w:rPr>
          <w:spacing w:val="-6"/>
          <w:sz w:val="22"/>
        </w:rPr>
        <w:t>https://torgi.gov.ru/new</w:t>
      </w:r>
      <w:r w:rsidRPr="00A9268B">
        <w:rPr>
          <w:sz w:val="22"/>
        </w:rPr>
        <w:t xml:space="preserve"> и на сайте ЭТП www.</w:t>
      </w:r>
      <w:r w:rsidR="0045132C" w:rsidRPr="00370BD3">
        <w:rPr>
          <w:sz w:val="22"/>
          <w:szCs w:val="22"/>
        </w:rPr>
        <w:t>regiontorgi.ru</w:t>
      </w:r>
      <w:r w:rsidRPr="00A9268B">
        <w:rPr>
          <w:sz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A9268B">
        <w:rPr>
          <w:spacing w:val="-6"/>
          <w:sz w:val="22"/>
        </w:rPr>
        <w:t>https://torgi.gov.ru/new</w:t>
      </w:r>
      <w:r w:rsidRPr="00A9268B">
        <w:rPr>
          <w:sz w:val="22"/>
        </w:rPr>
        <w:t xml:space="preserve"> и на сайте ЭТП www.</w:t>
      </w:r>
      <w:r w:rsidR="0045132C" w:rsidRPr="00370BD3">
        <w:rPr>
          <w:sz w:val="22"/>
          <w:szCs w:val="22"/>
        </w:rPr>
        <w:t>regiontorgi.ru</w:t>
      </w:r>
      <w:r w:rsidR="0045132C" w:rsidRPr="00A9268B">
        <w:rPr>
          <w:sz w:val="22"/>
        </w:rPr>
        <w:t xml:space="preserve"> </w:t>
      </w:r>
      <w:r w:rsidRPr="00A9268B">
        <w:rPr>
          <w:sz w:val="22"/>
        </w:rPr>
        <w:t>итоги настоящего аукциона считаются опубликованными.</w:t>
      </w:r>
    </w:p>
    <w:p w14:paraId="0D41657D" w14:textId="77777777" w:rsidR="0018260C" w:rsidRPr="00A9268B" w:rsidRDefault="00807DAA">
      <w:pPr>
        <w:ind w:firstLine="567"/>
        <w:jc w:val="both"/>
        <w:rPr>
          <w:sz w:val="22"/>
        </w:rPr>
      </w:pPr>
      <w:r w:rsidRPr="00A9268B">
        <w:rPr>
          <w:sz w:val="22"/>
        </w:rPr>
        <w:t xml:space="preserve">Информация о торгах размещена на официальном сайте Российской Федерации </w:t>
      </w:r>
      <w:r w:rsidRPr="00A9268B">
        <w:rPr>
          <w:spacing w:val="-6"/>
          <w:sz w:val="22"/>
        </w:rPr>
        <w:t>https://torgi.gov.ru/new</w:t>
      </w:r>
      <w:r w:rsidRPr="00A9268B">
        <w:rPr>
          <w:sz w:val="22"/>
        </w:rPr>
        <w:t xml:space="preserve"> в сети интернет, сайте ООО «Меридиан» </w:t>
      </w:r>
      <w:hyperlink r:id="rId7" w:history="1">
        <w:r w:rsidRPr="00A9268B">
          <w:rPr>
            <w:rStyle w:val="130"/>
            <w:sz w:val="22"/>
          </w:rPr>
          <w:t>www.meridian-56.ru</w:t>
        </w:r>
      </w:hyperlink>
      <w:r w:rsidRPr="00A9268B">
        <w:rPr>
          <w:sz w:val="22"/>
        </w:rPr>
        <w:t xml:space="preserve">. </w:t>
      </w:r>
    </w:p>
    <w:p w14:paraId="20DF11E0" w14:textId="77777777" w:rsidR="0018260C" w:rsidRPr="00A9268B" w:rsidRDefault="00807DAA">
      <w:pPr>
        <w:ind w:firstLine="567"/>
        <w:jc w:val="both"/>
        <w:rPr>
          <w:sz w:val="22"/>
        </w:rPr>
      </w:pPr>
      <w:r w:rsidRPr="00A9268B">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BD9153" w14:textId="77777777" w:rsidR="0018260C" w:rsidRPr="00A9268B" w:rsidRDefault="00807DAA">
      <w:pPr>
        <w:ind w:firstLine="567"/>
        <w:jc w:val="both"/>
        <w:rPr>
          <w:b/>
          <w:sz w:val="22"/>
        </w:rPr>
      </w:pPr>
      <w:r w:rsidRPr="00A9268B">
        <w:rPr>
          <w:b/>
          <w:sz w:val="22"/>
        </w:rPr>
        <w:t xml:space="preserve">ВАЖНО!!! </w:t>
      </w:r>
    </w:p>
    <w:p w14:paraId="0B7CD38E" w14:textId="77777777" w:rsidR="0018260C" w:rsidRPr="00A9268B" w:rsidRDefault="00807DAA">
      <w:pPr>
        <w:ind w:firstLine="567"/>
        <w:jc w:val="both"/>
        <w:rPr>
          <w:b/>
          <w:sz w:val="22"/>
        </w:rPr>
      </w:pPr>
      <w:r w:rsidRPr="00A9268B">
        <w:rPr>
          <w:b/>
          <w:sz w:val="22"/>
        </w:rPr>
        <w:t xml:space="preserve">-РЕАЛИЗАЦИЯ АРЕСТОВАННОГО ИМУЩЕСТВА ЯВЛЯЕТСЯ ПРИНУДИТЕЛЬНОЙ ПРОЦЕДУРОЙ. </w:t>
      </w:r>
    </w:p>
    <w:p w14:paraId="4ECC9D1E" w14:textId="77777777" w:rsidR="0018260C" w:rsidRPr="00A9268B" w:rsidRDefault="00807DAA">
      <w:pPr>
        <w:ind w:firstLine="567"/>
        <w:jc w:val="both"/>
        <w:rPr>
          <w:b/>
          <w:sz w:val="22"/>
        </w:rPr>
      </w:pPr>
      <w:r w:rsidRPr="00A9268B">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1AB45A06" w14:textId="77777777" w:rsidR="0018260C" w:rsidRPr="00A9268B" w:rsidRDefault="00807DAA">
      <w:pPr>
        <w:ind w:firstLine="567"/>
        <w:jc w:val="both"/>
        <w:rPr>
          <w:b/>
          <w:sz w:val="22"/>
        </w:rPr>
      </w:pPr>
      <w:r w:rsidRPr="00A9268B">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13EE4EA8" w14:textId="77777777" w:rsidR="0018260C" w:rsidRPr="00A9268B" w:rsidRDefault="00807DAA">
      <w:pPr>
        <w:ind w:firstLine="567"/>
        <w:jc w:val="both"/>
        <w:rPr>
          <w:b/>
          <w:sz w:val="22"/>
        </w:rPr>
      </w:pPr>
      <w:r w:rsidRPr="00A9268B">
        <w:rPr>
          <w:b/>
          <w:sz w:val="22"/>
        </w:rPr>
        <w:t>-ОСМОТР ИМУЩЕСТВА ОСУЩЕСТВЛЯЕТСЯ ОРГАНОМ, ОБРАТИВШИМ ВЗЫСКАНИЕ НА ИМУЩЕСТВО (УФССП ПО УДМУРТСКОЙ РЕСПУБЛИКЕ).</w:t>
      </w:r>
    </w:p>
    <w:p w14:paraId="384C3888" w14:textId="77777777" w:rsidR="0018260C" w:rsidRPr="00A9268B" w:rsidRDefault="00807DAA">
      <w:pPr>
        <w:ind w:firstLine="567"/>
        <w:jc w:val="both"/>
        <w:rPr>
          <w:sz w:val="22"/>
        </w:rPr>
      </w:pPr>
      <w:r w:rsidRPr="00A9268B">
        <w:rPr>
          <w:sz w:val="22"/>
        </w:rPr>
        <w:t>С информацией об обременениях на транспортные средства можно ознакомиться на официальном сайте ГИБДД, в разделе «Проверка автомобиля», находящемся в сети интернет по адресу https://гибдд.рф/check/auto.</w:t>
      </w:r>
    </w:p>
    <w:p w14:paraId="5F218768" w14:textId="77777777" w:rsidR="0018260C" w:rsidRPr="00A9268B" w:rsidRDefault="00807DAA">
      <w:pPr>
        <w:ind w:firstLine="567"/>
        <w:jc w:val="both"/>
        <w:rPr>
          <w:sz w:val="22"/>
        </w:rPr>
      </w:pPr>
      <w:r w:rsidRPr="00A9268B">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24547DFE" w14:textId="77777777" w:rsidR="0018260C" w:rsidRPr="00A9268B" w:rsidRDefault="00807DAA">
      <w:pPr>
        <w:ind w:firstLine="567"/>
        <w:jc w:val="both"/>
        <w:rPr>
          <w:sz w:val="22"/>
        </w:rPr>
      </w:pPr>
      <w:r w:rsidRPr="00A9268B">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5872519D" w14:textId="59591403" w:rsidR="0018260C" w:rsidRPr="00A9268B" w:rsidRDefault="00807DAA">
      <w:pPr>
        <w:ind w:firstLine="708"/>
        <w:jc w:val="both"/>
        <w:rPr>
          <w:sz w:val="22"/>
        </w:rPr>
      </w:pPr>
      <w:r w:rsidRPr="00A9268B">
        <w:rPr>
          <w:sz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r w:rsidR="0045132C">
        <w:rPr>
          <w:sz w:val="22"/>
          <w:szCs w:val="22"/>
        </w:rPr>
        <w:t>РегионТорг</w:t>
      </w:r>
      <w:r w:rsidRPr="00A9268B">
        <w:rPr>
          <w:sz w:val="22"/>
        </w:rPr>
        <w:t>» www.</w:t>
      </w:r>
      <w:r w:rsidR="0045132C" w:rsidRPr="00370BD3">
        <w:rPr>
          <w:sz w:val="22"/>
          <w:szCs w:val="22"/>
        </w:rPr>
        <w:t>regiontorgi.ru</w:t>
      </w:r>
      <w:r w:rsidRPr="00A9268B">
        <w:rPr>
          <w:sz w:val="22"/>
        </w:rPr>
        <w:t xml:space="preserve">,  сайте Организатора торгов - ООО «Меридиан» в сети «Интернет» </w:t>
      </w:r>
      <w:hyperlink r:id="rId8" w:history="1">
        <w:r w:rsidRPr="00A9268B">
          <w:rPr>
            <w:rStyle w:val="130"/>
            <w:sz w:val="22"/>
          </w:rPr>
          <w:t>www.meridian-56.ru</w:t>
        </w:r>
      </w:hyperlink>
      <w:r w:rsidRPr="00A9268B">
        <w:rPr>
          <w:sz w:val="22"/>
        </w:rPr>
        <w:t xml:space="preserve">, официальном сайте Российской Федерации в сети «Интернет» </w:t>
      </w:r>
      <w:hyperlink r:id="rId9" w:history="1">
        <w:r w:rsidRPr="00A9268B">
          <w:rPr>
            <w:rStyle w:val="130"/>
            <w:color w:val="000000"/>
            <w:spacing w:val="-6"/>
            <w:sz w:val="22"/>
          </w:rPr>
          <w:t>https://torgi.gov.ru/new</w:t>
        </w:r>
      </w:hyperlink>
      <w:r w:rsidRPr="00A9268B">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18260C" w:rsidRPr="00A9268B">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4BC055" w14:textId="77777777" w:rsidR="00775BF2" w:rsidRDefault="00775BF2">
      <w:r>
        <w:separator/>
      </w:r>
    </w:p>
  </w:endnote>
  <w:endnote w:type="continuationSeparator" w:id="0">
    <w:p w14:paraId="0DA4B40D" w14:textId="77777777" w:rsidR="00775BF2" w:rsidRDefault="00775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A4FE6" w14:textId="75F2F31C" w:rsidR="0018260C" w:rsidRDefault="00807DAA">
    <w:pPr>
      <w:framePr w:wrap="around" w:vAnchor="text" w:hAnchor="margin" w:xAlign="center" w:y="1"/>
    </w:pPr>
    <w:r>
      <w:fldChar w:fldCharType="begin"/>
    </w:r>
    <w:r>
      <w:instrText xml:space="preserve">PAGE </w:instrText>
    </w:r>
    <w:r>
      <w:fldChar w:fldCharType="separate"/>
    </w:r>
    <w:r w:rsidR="00A1137C">
      <w:rPr>
        <w:noProof/>
      </w:rPr>
      <w:t>2</w:t>
    </w:r>
    <w:r>
      <w:fldChar w:fldCharType="end"/>
    </w:r>
  </w:p>
  <w:p w14:paraId="7BA80EE1" w14:textId="77777777" w:rsidR="0018260C" w:rsidRDefault="0018260C">
    <w:pPr>
      <w:jc w:val="center"/>
    </w:pPr>
  </w:p>
  <w:p w14:paraId="794FD641" w14:textId="77777777" w:rsidR="0018260C" w:rsidRDefault="0018260C">
    <w:pPr>
      <w:pStyle w:val="a7"/>
      <w:jc w:val="center"/>
    </w:pPr>
  </w:p>
  <w:p w14:paraId="06DB7A05" w14:textId="77777777" w:rsidR="0018260C" w:rsidRDefault="0018260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D2B99C" w14:textId="77777777" w:rsidR="00775BF2" w:rsidRDefault="00775BF2">
      <w:r>
        <w:separator/>
      </w:r>
    </w:p>
  </w:footnote>
  <w:footnote w:type="continuationSeparator" w:id="0">
    <w:p w14:paraId="33FF30FF" w14:textId="77777777" w:rsidR="00775BF2" w:rsidRDefault="00775B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1696270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60C"/>
    <w:rsid w:val="000060EC"/>
    <w:rsid w:val="0002350D"/>
    <w:rsid w:val="000343C0"/>
    <w:rsid w:val="00036AB3"/>
    <w:rsid w:val="0005625D"/>
    <w:rsid w:val="00063717"/>
    <w:rsid w:val="00071215"/>
    <w:rsid w:val="000762C2"/>
    <w:rsid w:val="00086016"/>
    <w:rsid w:val="000C0A6D"/>
    <w:rsid w:val="000D76D0"/>
    <w:rsid w:val="000F122A"/>
    <w:rsid w:val="000F7077"/>
    <w:rsid w:val="000F7445"/>
    <w:rsid w:val="00102C54"/>
    <w:rsid w:val="00122082"/>
    <w:rsid w:val="001514BD"/>
    <w:rsid w:val="00157743"/>
    <w:rsid w:val="00160699"/>
    <w:rsid w:val="0018260C"/>
    <w:rsid w:val="00193702"/>
    <w:rsid w:val="001A12E5"/>
    <w:rsid w:val="001B05BD"/>
    <w:rsid w:val="001C0709"/>
    <w:rsid w:val="001E2634"/>
    <w:rsid w:val="001F0BDB"/>
    <w:rsid w:val="00225093"/>
    <w:rsid w:val="0026381B"/>
    <w:rsid w:val="00265DAA"/>
    <w:rsid w:val="00270376"/>
    <w:rsid w:val="00271DF8"/>
    <w:rsid w:val="002B0038"/>
    <w:rsid w:val="002B0648"/>
    <w:rsid w:val="002B6D21"/>
    <w:rsid w:val="002B78B4"/>
    <w:rsid w:val="002C1C4E"/>
    <w:rsid w:val="002E0419"/>
    <w:rsid w:val="002E5FD4"/>
    <w:rsid w:val="002E7AE7"/>
    <w:rsid w:val="002F22C1"/>
    <w:rsid w:val="002F3EAE"/>
    <w:rsid w:val="00300196"/>
    <w:rsid w:val="00311BB7"/>
    <w:rsid w:val="003168FF"/>
    <w:rsid w:val="00336DB9"/>
    <w:rsid w:val="00344F57"/>
    <w:rsid w:val="00371D68"/>
    <w:rsid w:val="003819FD"/>
    <w:rsid w:val="00382E38"/>
    <w:rsid w:val="00397608"/>
    <w:rsid w:val="003A0B33"/>
    <w:rsid w:val="003A5ECC"/>
    <w:rsid w:val="003B0024"/>
    <w:rsid w:val="003B0A66"/>
    <w:rsid w:val="003F108E"/>
    <w:rsid w:val="003F6D1F"/>
    <w:rsid w:val="004063F4"/>
    <w:rsid w:val="00445584"/>
    <w:rsid w:val="0045132C"/>
    <w:rsid w:val="00454849"/>
    <w:rsid w:val="0047384A"/>
    <w:rsid w:val="00487B9E"/>
    <w:rsid w:val="004A3021"/>
    <w:rsid w:val="004A7A1A"/>
    <w:rsid w:val="004D5D84"/>
    <w:rsid w:val="004E5164"/>
    <w:rsid w:val="004F62C0"/>
    <w:rsid w:val="00502D3A"/>
    <w:rsid w:val="00506995"/>
    <w:rsid w:val="00506FCA"/>
    <w:rsid w:val="00531D57"/>
    <w:rsid w:val="005337FE"/>
    <w:rsid w:val="00572FB2"/>
    <w:rsid w:val="00576A96"/>
    <w:rsid w:val="00594511"/>
    <w:rsid w:val="005B6685"/>
    <w:rsid w:val="005C23F7"/>
    <w:rsid w:val="005C25F3"/>
    <w:rsid w:val="005C7588"/>
    <w:rsid w:val="005E18F9"/>
    <w:rsid w:val="0060153B"/>
    <w:rsid w:val="0061326E"/>
    <w:rsid w:val="006164A3"/>
    <w:rsid w:val="00624EBB"/>
    <w:rsid w:val="00647D6F"/>
    <w:rsid w:val="00653A71"/>
    <w:rsid w:val="00662C23"/>
    <w:rsid w:val="00663DB8"/>
    <w:rsid w:val="00694766"/>
    <w:rsid w:val="006A48CA"/>
    <w:rsid w:val="006A4D83"/>
    <w:rsid w:val="006B5403"/>
    <w:rsid w:val="006D1415"/>
    <w:rsid w:val="006E2650"/>
    <w:rsid w:val="006F4482"/>
    <w:rsid w:val="00706E8F"/>
    <w:rsid w:val="00711B82"/>
    <w:rsid w:val="00715974"/>
    <w:rsid w:val="00723FE5"/>
    <w:rsid w:val="00734E6C"/>
    <w:rsid w:val="00736395"/>
    <w:rsid w:val="007366DF"/>
    <w:rsid w:val="00745D67"/>
    <w:rsid w:val="00756CC5"/>
    <w:rsid w:val="00775BF2"/>
    <w:rsid w:val="007B2157"/>
    <w:rsid w:val="007C5B21"/>
    <w:rsid w:val="007D07FE"/>
    <w:rsid w:val="007D30B0"/>
    <w:rsid w:val="00804198"/>
    <w:rsid w:val="00805924"/>
    <w:rsid w:val="00807DAA"/>
    <w:rsid w:val="008172E1"/>
    <w:rsid w:val="008523F0"/>
    <w:rsid w:val="00867BD5"/>
    <w:rsid w:val="00880059"/>
    <w:rsid w:val="0088713F"/>
    <w:rsid w:val="008B2165"/>
    <w:rsid w:val="008B5FE0"/>
    <w:rsid w:val="008C0115"/>
    <w:rsid w:val="008C1C3D"/>
    <w:rsid w:val="008D1B5C"/>
    <w:rsid w:val="008D2147"/>
    <w:rsid w:val="008F6F2A"/>
    <w:rsid w:val="009008BA"/>
    <w:rsid w:val="009052D8"/>
    <w:rsid w:val="009323F4"/>
    <w:rsid w:val="009411FA"/>
    <w:rsid w:val="00975958"/>
    <w:rsid w:val="00975D19"/>
    <w:rsid w:val="00976E58"/>
    <w:rsid w:val="009A1097"/>
    <w:rsid w:val="009D479B"/>
    <w:rsid w:val="009E0D04"/>
    <w:rsid w:val="009F1280"/>
    <w:rsid w:val="00A0201A"/>
    <w:rsid w:val="00A1137C"/>
    <w:rsid w:val="00A15C12"/>
    <w:rsid w:val="00A2232E"/>
    <w:rsid w:val="00A22D57"/>
    <w:rsid w:val="00A46F24"/>
    <w:rsid w:val="00A54EF8"/>
    <w:rsid w:val="00A60A40"/>
    <w:rsid w:val="00A71856"/>
    <w:rsid w:val="00A8792B"/>
    <w:rsid w:val="00A9268B"/>
    <w:rsid w:val="00A92E9B"/>
    <w:rsid w:val="00AA3F4C"/>
    <w:rsid w:val="00AA789D"/>
    <w:rsid w:val="00AB70EC"/>
    <w:rsid w:val="00AD1A98"/>
    <w:rsid w:val="00AD3FA9"/>
    <w:rsid w:val="00AE0FEA"/>
    <w:rsid w:val="00B10979"/>
    <w:rsid w:val="00B32E63"/>
    <w:rsid w:val="00B335C2"/>
    <w:rsid w:val="00B34C81"/>
    <w:rsid w:val="00B61C66"/>
    <w:rsid w:val="00B9235E"/>
    <w:rsid w:val="00B93353"/>
    <w:rsid w:val="00B96F7A"/>
    <w:rsid w:val="00BB753C"/>
    <w:rsid w:val="00BE04F7"/>
    <w:rsid w:val="00C0476B"/>
    <w:rsid w:val="00C07366"/>
    <w:rsid w:val="00C14156"/>
    <w:rsid w:val="00C47F90"/>
    <w:rsid w:val="00C53A17"/>
    <w:rsid w:val="00C576D4"/>
    <w:rsid w:val="00C578DA"/>
    <w:rsid w:val="00C61DCB"/>
    <w:rsid w:val="00C73195"/>
    <w:rsid w:val="00C82A8A"/>
    <w:rsid w:val="00C8500D"/>
    <w:rsid w:val="00C902A1"/>
    <w:rsid w:val="00CF4F3D"/>
    <w:rsid w:val="00CF7C0C"/>
    <w:rsid w:val="00D0289E"/>
    <w:rsid w:val="00D0591C"/>
    <w:rsid w:val="00D05B1F"/>
    <w:rsid w:val="00D1040F"/>
    <w:rsid w:val="00D13C6F"/>
    <w:rsid w:val="00D20F4D"/>
    <w:rsid w:val="00D24A6F"/>
    <w:rsid w:val="00D31E75"/>
    <w:rsid w:val="00D32BE6"/>
    <w:rsid w:val="00D518FD"/>
    <w:rsid w:val="00D614A5"/>
    <w:rsid w:val="00D63A3B"/>
    <w:rsid w:val="00D81D8B"/>
    <w:rsid w:val="00D8264E"/>
    <w:rsid w:val="00D877B9"/>
    <w:rsid w:val="00D91587"/>
    <w:rsid w:val="00D9409A"/>
    <w:rsid w:val="00DA6E3D"/>
    <w:rsid w:val="00DD076A"/>
    <w:rsid w:val="00DF029B"/>
    <w:rsid w:val="00DF2623"/>
    <w:rsid w:val="00DF54BB"/>
    <w:rsid w:val="00E16327"/>
    <w:rsid w:val="00E219AC"/>
    <w:rsid w:val="00E442B3"/>
    <w:rsid w:val="00E714C4"/>
    <w:rsid w:val="00E75AD7"/>
    <w:rsid w:val="00E8187E"/>
    <w:rsid w:val="00E828F3"/>
    <w:rsid w:val="00EA3AA8"/>
    <w:rsid w:val="00EB6D66"/>
    <w:rsid w:val="00EC0C50"/>
    <w:rsid w:val="00EC1E68"/>
    <w:rsid w:val="00EC2B99"/>
    <w:rsid w:val="00ED6435"/>
    <w:rsid w:val="00EE440D"/>
    <w:rsid w:val="00EE6DC9"/>
    <w:rsid w:val="00F27215"/>
    <w:rsid w:val="00F30876"/>
    <w:rsid w:val="00F42E7E"/>
    <w:rsid w:val="00F67A57"/>
    <w:rsid w:val="00F80FF7"/>
    <w:rsid w:val="00F8415F"/>
    <w:rsid w:val="00F84A07"/>
    <w:rsid w:val="00F90454"/>
    <w:rsid w:val="00FB2574"/>
    <w:rsid w:val="00FB7D2E"/>
    <w:rsid w:val="00FD3A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9AAC"/>
  <w15:docId w15:val="{F4C6F59A-E264-4748-AFD1-C6E6BCCD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List Paragraph"/>
    <w:basedOn w:val="a"/>
    <w:link w:val="a4"/>
    <w:pPr>
      <w:ind w:left="720"/>
      <w:contextualSpacing/>
    </w:pPr>
  </w:style>
  <w:style w:type="character" w:customStyle="1" w:styleId="a4">
    <w:name w:val="Абзац списка Знак"/>
    <w:basedOn w:val="1"/>
    <w:link w:val="a3"/>
    <w:rPr>
      <w:rFonts w:ascii="Times New Roman" w:hAnsi="Times New Roman"/>
      <w:sz w:val="24"/>
    </w:rPr>
  </w:style>
  <w:style w:type="paragraph" w:customStyle="1" w:styleId="12">
    <w:name w:val="Основной шрифт абзаца1"/>
    <w:link w:val="19"/>
  </w:style>
  <w:style w:type="character" w:customStyle="1" w:styleId="19">
    <w:name w:val="Основной шрифт абзаца19"/>
    <w:link w:val="12"/>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31">
    <w:name w:val="Гиперссылка3"/>
    <w:link w:val="37"/>
    <w:rPr>
      <w:color w:val="0000FF"/>
      <w:u w:val="single"/>
    </w:rPr>
  </w:style>
  <w:style w:type="character" w:customStyle="1" w:styleId="37">
    <w:name w:val="Гиперссылка37"/>
    <w:link w:val="31"/>
    <w:rPr>
      <w:color w:val="0000FF"/>
      <w:u w:val="single"/>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5">
    <w:name w:val="Body Text"/>
    <w:basedOn w:val="a"/>
    <w:link w:val="a6"/>
    <w:pPr>
      <w:spacing w:after="120"/>
    </w:pPr>
  </w:style>
  <w:style w:type="character" w:customStyle="1" w:styleId="a6">
    <w:name w:val="Основной текст Знак"/>
    <w:basedOn w:val="1"/>
    <w:link w:val="a5"/>
    <w:rPr>
      <w:rFonts w:ascii="Times New Roman" w:hAnsi="Times New Roman"/>
      <w:sz w:val="24"/>
    </w:rPr>
  </w:style>
  <w:style w:type="paragraph" w:customStyle="1" w:styleId="13">
    <w:name w:val="Основной текст Знак1"/>
    <w:basedOn w:val="18"/>
    <w:link w:val="110"/>
    <w:rPr>
      <w:rFonts w:ascii="Times New Roman" w:hAnsi="Times New Roman"/>
      <w:sz w:val="21"/>
    </w:rPr>
  </w:style>
  <w:style w:type="character" w:customStyle="1" w:styleId="110">
    <w:name w:val="Основной текст Знак11"/>
    <w:basedOn w:val="17"/>
    <w:link w:val="13"/>
    <w:rPr>
      <w:rFonts w:ascii="Times New Roman" w:hAnsi="Times New Roman"/>
      <w:sz w:val="21"/>
    </w:rPr>
  </w:style>
  <w:style w:type="paragraph" w:customStyle="1" w:styleId="18">
    <w:name w:val="Основной шрифт абзаца18"/>
    <w:link w:val="17"/>
  </w:style>
  <w:style w:type="character" w:customStyle="1" w:styleId="17">
    <w:name w:val="Основной шрифт абзаца17"/>
    <w:link w:val="18"/>
  </w:style>
  <w:style w:type="paragraph" w:customStyle="1" w:styleId="14">
    <w:name w:val="Гиперссылка1"/>
    <w:link w:val="170"/>
    <w:rPr>
      <w:color w:val="0000FF"/>
      <w:u w:val="single"/>
    </w:rPr>
  </w:style>
  <w:style w:type="character" w:customStyle="1" w:styleId="170">
    <w:name w:val="Гиперссылка17"/>
    <w:link w:val="14"/>
    <w:rPr>
      <w:color w:val="0000FF"/>
      <w:u w:val="single"/>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23">
    <w:name w:val="Гиперссылка2"/>
    <w:link w:val="25"/>
    <w:rPr>
      <w:color w:val="0000FF"/>
      <w:u w:val="single"/>
    </w:rPr>
  </w:style>
  <w:style w:type="character" w:customStyle="1" w:styleId="25">
    <w:name w:val="Гиперссылка25"/>
    <w:link w:val="23"/>
    <w:rPr>
      <w:color w:val="0000FF"/>
      <w:u w:val="single"/>
    </w:rPr>
  </w:style>
  <w:style w:type="paragraph" w:customStyle="1" w:styleId="36">
    <w:name w:val="Гиперссылка36"/>
    <w:link w:val="35"/>
    <w:rPr>
      <w:color w:val="0000FF"/>
      <w:u w:val="single"/>
    </w:rPr>
  </w:style>
  <w:style w:type="character" w:customStyle="1" w:styleId="35">
    <w:name w:val="Гиперссылка35"/>
    <w:link w:val="36"/>
    <w:rPr>
      <w:color w:val="0000FF"/>
      <w:u w:val="single"/>
    </w:rPr>
  </w:style>
  <w:style w:type="paragraph" w:customStyle="1" w:styleId="15">
    <w:name w:val="Знак концевой сноски1"/>
    <w:basedOn w:val="18"/>
    <w:link w:val="111"/>
    <w:rPr>
      <w:vertAlign w:val="superscript"/>
    </w:rPr>
  </w:style>
  <w:style w:type="character" w:customStyle="1" w:styleId="111">
    <w:name w:val="Знак концевой сноски11"/>
    <w:basedOn w:val="17"/>
    <w:link w:val="15"/>
    <w:rPr>
      <w:vertAlign w:val="superscript"/>
    </w:rPr>
  </w:style>
  <w:style w:type="paragraph" w:customStyle="1" w:styleId="34">
    <w:name w:val="Гиперссылка34"/>
    <w:link w:val="33"/>
    <w:rPr>
      <w:color w:val="0000FF"/>
      <w:u w:val="single"/>
    </w:rPr>
  </w:style>
  <w:style w:type="character" w:customStyle="1" w:styleId="33">
    <w:name w:val="Гиперссылка33"/>
    <w:link w:val="34"/>
    <w:rPr>
      <w:color w:val="0000FF"/>
      <w:u w:val="single"/>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1"/>
    <w:link w:val="a7"/>
    <w:rPr>
      <w:rFonts w:ascii="Times New Roman" w:hAnsi="Times New Roman"/>
      <w:sz w:val="24"/>
    </w:rPr>
  </w:style>
  <w:style w:type="paragraph" w:styleId="24">
    <w:name w:val="Body Text 2"/>
    <w:basedOn w:val="a"/>
    <w:link w:val="26"/>
    <w:pPr>
      <w:spacing w:after="120" w:line="480" w:lineRule="auto"/>
    </w:pPr>
  </w:style>
  <w:style w:type="character" w:customStyle="1" w:styleId="26">
    <w:name w:val="Основной текст 2 Знак"/>
    <w:basedOn w:val="1"/>
    <w:link w:val="24"/>
    <w:rPr>
      <w:rFonts w:ascii="Times New Roman" w:hAnsi="Times New Roman"/>
      <w:sz w:val="24"/>
    </w:rPr>
  </w:style>
  <w:style w:type="paragraph" w:customStyle="1" w:styleId="122">
    <w:name w:val="Обычный122"/>
    <w:link w:val="121"/>
    <w:rPr>
      <w:rFonts w:ascii="Times New Roman" w:hAnsi="Times New Roman"/>
      <w:sz w:val="24"/>
    </w:rPr>
  </w:style>
  <w:style w:type="character" w:customStyle="1" w:styleId="121">
    <w:name w:val="Обычный121"/>
    <w:link w:val="122"/>
    <w:rPr>
      <w:rFonts w:ascii="Times New Roman" w:hAnsi="Times New Roman"/>
      <w:sz w:val="24"/>
    </w:rPr>
  </w:style>
  <w:style w:type="paragraph" w:customStyle="1" w:styleId="16">
    <w:name w:val="Гиперссылка16"/>
    <w:link w:val="150"/>
    <w:rPr>
      <w:color w:val="0000FF"/>
      <w:u w:val="single"/>
    </w:rPr>
  </w:style>
  <w:style w:type="character" w:customStyle="1" w:styleId="150">
    <w:name w:val="Гиперссылка15"/>
    <w:link w:val="16"/>
    <w:rPr>
      <w:color w:val="0000FF"/>
      <w:u w:val="single"/>
    </w:rPr>
  </w:style>
  <w:style w:type="paragraph" w:customStyle="1" w:styleId="4pt">
    <w:name w:val="Основной текст + 4 pt"/>
    <w:basedOn w:val="18"/>
    <w:link w:val="4pt1"/>
    <w:rPr>
      <w:rFonts w:ascii="Bookman Old Style" w:hAnsi="Bookman Old Style"/>
      <w:b/>
      <w:spacing w:val="3"/>
      <w:sz w:val="8"/>
    </w:rPr>
  </w:style>
  <w:style w:type="character" w:customStyle="1" w:styleId="4pt1">
    <w:name w:val="Основной текст + 4 pt1"/>
    <w:basedOn w:val="17"/>
    <w:link w:val="4pt"/>
    <w:rPr>
      <w:rFonts w:ascii="Bookman Old Style" w:hAnsi="Bookman Old Style"/>
      <w:b/>
      <w:spacing w:val="3"/>
      <w:sz w:val="8"/>
    </w:rPr>
  </w:style>
  <w:style w:type="paragraph" w:styleId="a9">
    <w:name w:val="header"/>
    <w:basedOn w:val="a"/>
    <w:link w:val="aa"/>
    <w:pPr>
      <w:tabs>
        <w:tab w:val="center" w:pos="4677"/>
        <w:tab w:val="right" w:pos="9355"/>
      </w:tabs>
    </w:pPr>
  </w:style>
  <w:style w:type="character" w:customStyle="1" w:styleId="aa">
    <w:name w:val="Верхний колонтитул Знак"/>
    <w:basedOn w:val="1"/>
    <w:link w:val="a9"/>
    <w:rPr>
      <w:rFonts w:ascii="Times New Roman" w:hAnsi="Times New Roman"/>
      <w:sz w:val="24"/>
    </w:rPr>
  </w:style>
  <w:style w:type="paragraph" w:styleId="32">
    <w:name w:val="toc 3"/>
    <w:next w:val="a"/>
    <w:link w:val="38"/>
    <w:uiPriority w:val="39"/>
    <w:pPr>
      <w:ind w:left="400"/>
    </w:pPr>
    <w:rPr>
      <w:rFonts w:ascii="XO Thames" w:hAnsi="XO Thames"/>
      <w:sz w:val="28"/>
    </w:rPr>
  </w:style>
  <w:style w:type="character" w:customStyle="1" w:styleId="38">
    <w:name w:val="Оглавление 3 Знак"/>
    <w:link w:val="32"/>
    <w:rPr>
      <w:rFonts w:ascii="XO Thames" w:hAnsi="XO Thames"/>
      <w:sz w:val="28"/>
    </w:rPr>
  </w:style>
  <w:style w:type="paragraph" w:styleId="ab">
    <w:name w:val="Body Text Indent"/>
    <w:basedOn w:val="a"/>
    <w:link w:val="ac"/>
    <w:pPr>
      <w:spacing w:after="120"/>
      <w:ind w:left="283"/>
    </w:pPr>
  </w:style>
  <w:style w:type="character" w:customStyle="1" w:styleId="ac">
    <w:name w:val="Основной текст с отступом Знак"/>
    <w:basedOn w:val="1"/>
    <w:link w:val="ab"/>
    <w:rPr>
      <w:rFonts w:ascii="Times New Roman" w:hAnsi="Times New Roman"/>
      <w:sz w:val="24"/>
    </w:rPr>
  </w:style>
  <w:style w:type="paragraph" w:customStyle="1" w:styleId="120">
    <w:name w:val="Обычный120"/>
    <w:link w:val="119"/>
    <w:rPr>
      <w:rFonts w:ascii="Times New Roman" w:hAnsi="Times New Roman"/>
      <w:sz w:val="24"/>
    </w:rPr>
  </w:style>
  <w:style w:type="character" w:customStyle="1" w:styleId="119">
    <w:name w:val="Обычный119"/>
    <w:link w:val="120"/>
    <w:rPr>
      <w:rFonts w:ascii="Times New Roman" w:hAnsi="Times New Roman"/>
      <w:sz w:val="24"/>
    </w:rPr>
  </w:style>
  <w:style w:type="paragraph" w:customStyle="1" w:styleId="27">
    <w:name w:val="Основной шрифт абзаца2"/>
    <w:link w:val="230"/>
  </w:style>
  <w:style w:type="character" w:customStyle="1" w:styleId="230">
    <w:name w:val="Основной шрифт абзаца23"/>
    <w:link w:val="27"/>
  </w:style>
  <w:style w:type="paragraph" w:customStyle="1" w:styleId="118">
    <w:name w:val="Обычный118"/>
    <w:link w:val="117"/>
    <w:rPr>
      <w:rFonts w:ascii="Times New Roman" w:hAnsi="Times New Roman"/>
      <w:sz w:val="24"/>
    </w:rPr>
  </w:style>
  <w:style w:type="character" w:customStyle="1" w:styleId="117">
    <w:name w:val="Обычный117"/>
    <w:link w:val="118"/>
    <w:rPr>
      <w:rFonts w:ascii="Times New Roman" w:hAnsi="Times New Roman"/>
      <w:sz w:val="24"/>
    </w:rPr>
  </w:style>
  <w:style w:type="paragraph" w:customStyle="1" w:styleId="43">
    <w:name w:val="Основной шрифт абзаца4"/>
    <w:link w:val="430"/>
  </w:style>
  <w:style w:type="character" w:customStyle="1" w:styleId="430">
    <w:name w:val="Основной шрифт абзаца43"/>
    <w:link w:val="43"/>
  </w:style>
  <w:style w:type="paragraph" w:customStyle="1" w:styleId="140">
    <w:name w:val="Гиперссылка14"/>
    <w:link w:val="130"/>
    <w:rPr>
      <w:color w:val="0000FF"/>
      <w:u w:val="single"/>
    </w:rPr>
  </w:style>
  <w:style w:type="character" w:customStyle="1" w:styleId="130">
    <w:name w:val="Гиперссылка13"/>
    <w:link w:val="140"/>
    <w:rPr>
      <w:color w:val="0000FF"/>
      <w:u w:val="single"/>
    </w:rPr>
  </w:style>
  <w:style w:type="paragraph" w:customStyle="1" w:styleId="116">
    <w:name w:val="Обычный116"/>
    <w:link w:val="115"/>
    <w:rPr>
      <w:rFonts w:ascii="Times New Roman" w:hAnsi="Times New Roman"/>
      <w:sz w:val="24"/>
    </w:rPr>
  </w:style>
  <w:style w:type="character" w:customStyle="1" w:styleId="115">
    <w:name w:val="Обычный115"/>
    <w:link w:val="116"/>
    <w:rPr>
      <w:rFonts w:ascii="Times New Roman" w:hAnsi="Times New Roman"/>
      <w:sz w:val="24"/>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styleId="ad">
    <w:name w:val="No Spacing"/>
    <w:link w:val="ae"/>
    <w:pPr>
      <w:spacing w:after="0" w:line="240" w:lineRule="auto"/>
    </w:pPr>
  </w:style>
  <w:style w:type="character" w:customStyle="1" w:styleId="ae">
    <w:name w:val="Без интервала Знак"/>
    <w:link w:val="ad"/>
  </w:style>
  <w:style w:type="paragraph" w:customStyle="1" w:styleId="114">
    <w:name w:val="Обычный114"/>
    <w:link w:val="113"/>
    <w:rPr>
      <w:rFonts w:ascii="Times New Roman" w:hAnsi="Times New Roman"/>
      <w:sz w:val="24"/>
    </w:rPr>
  </w:style>
  <w:style w:type="character" w:customStyle="1" w:styleId="113">
    <w:name w:val="Обычный113"/>
    <w:link w:val="114"/>
    <w:rPr>
      <w:rFonts w:ascii="Times New Roman" w:hAnsi="Times New Roman"/>
      <w:sz w:val="24"/>
    </w:rPr>
  </w:style>
  <w:style w:type="paragraph" w:customStyle="1" w:styleId="1a">
    <w:name w:val="Неразрешенное упоминание1"/>
    <w:basedOn w:val="160"/>
    <w:link w:val="112"/>
    <w:rPr>
      <w:color w:val="605E5C"/>
      <w:shd w:val="clear" w:color="auto" w:fill="E1DFDD"/>
    </w:rPr>
  </w:style>
  <w:style w:type="character" w:customStyle="1" w:styleId="112">
    <w:name w:val="Неразрешенное упоминание11"/>
    <w:basedOn w:val="151"/>
    <w:link w:val="1a"/>
    <w:rPr>
      <w:color w:val="605E5C"/>
      <w:shd w:val="clear" w:color="auto" w:fill="E1DFDD"/>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39">
    <w:name w:val="Основной шрифт абзаца3"/>
  </w:style>
  <w:style w:type="paragraph" w:customStyle="1" w:styleId="af">
    <w:name w:val="Знак Знак Знак Знак Знак Знак"/>
    <w:basedOn w:val="a"/>
    <w:link w:val="1b"/>
    <w:pPr>
      <w:spacing w:after="160" w:line="240" w:lineRule="exact"/>
    </w:pPr>
  </w:style>
  <w:style w:type="character" w:customStyle="1" w:styleId="1b">
    <w:name w:val="Знак Знак Знак Знак Знак Знак1"/>
    <w:basedOn w:val="1"/>
    <w:link w:val="af"/>
    <w:rPr>
      <w:rFonts w:ascii="Times New Roman" w:hAnsi="Times New Roman"/>
      <w:sz w:val="24"/>
    </w:rPr>
  </w:style>
  <w:style w:type="paragraph" w:customStyle="1" w:styleId="44">
    <w:name w:val="Гиперссылка4"/>
    <w:link w:val="af0"/>
    <w:rPr>
      <w:color w:val="0000FF"/>
      <w:u w:val="single"/>
    </w:rPr>
  </w:style>
  <w:style w:type="character" w:styleId="af0">
    <w:name w:val="Hyperlink"/>
    <w:link w:val="44"/>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rPr>
  </w:style>
  <w:style w:type="paragraph" w:styleId="1c">
    <w:name w:val="toc 1"/>
    <w:next w:val="a"/>
    <w:link w:val="1d"/>
    <w:uiPriority w:val="39"/>
    <w:rPr>
      <w:rFonts w:ascii="XO Thames" w:hAnsi="XO Thames"/>
      <w:b/>
      <w:sz w:val="28"/>
    </w:rPr>
  </w:style>
  <w:style w:type="character" w:customStyle="1" w:styleId="1d">
    <w:name w:val="Оглавление 1 Знак"/>
    <w:link w:val="1c"/>
    <w:rPr>
      <w:rFonts w:ascii="XO Thames" w:hAnsi="XO Thames"/>
      <w:b/>
      <w:sz w:val="28"/>
    </w:rPr>
  </w:style>
  <w:style w:type="paragraph" w:customStyle="1" w:styleId="1e">
    <w:name w:val="Название Знак1"/>
    <w:link w:val="11a"/>
    <w:rPr>
      <w:b/>
      <w:color w:val="323232"/>
      <w:sz w:val="28"/>
      <w:highlight w:val="white"/>
    </w:rPr>
  </w:style>
  <w:style w:type="character" w:customStyle="1" w:styleId="11a">
    <w:name w:val="Название Знак11"/>
    <w:link w:val="1e"/>
    <w:rPr>
      <w:b/>
      <w:color w:val="323232"/>
      <w:sz w:val="28"/>
      <w:highlight w:val="white"/>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60">
    <w:name w:val="Основной шрифт абзаца16"/>
    <w:link w:val="151"/>
  </w:style>
  <w:style w:type="character" w:customStyle="1" w:styleId="151">
    <w:name w:val="Основной шрифт абзаца15"/>
    <w:link w:val="160"/>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customStyle="1" w:styleId="1f">
    <w:name w:val="Основной текст с отступом Знак1"/>
    <w:link w:val="11b"/>
    <w:rPr>
      <w:rFonts w:ascii="Times New Roman" w:hAnsi="Times New Roman"/>
      <w:sz w:val="24"/>
    </w:rPr>
  </w:style>
  <w:style w:type="character" w:customStyle="1" w:styleId="11b">
    <w:name w:val="Основной текст с отступом Знак11"/>
    <w:link w:val="1f"/>
    <w:rPr>
      <w:rFonts w:ascii="Times New Roman" w:hAnsi="Times New Roman"/>
      <w:sz w:val="24"/>
    </w:rPr>
  </w:style>
  <w:style w:type="paragraph" w:customStyle="1" w:styleId="1120">
    <w:name w:val="Обычный112"/>
    <w:link w:val="1110"/>
    <w:rPr>
      <w:rFonts w:ascii="Times New Roman" w:hAnsi="Times New Roman"/>
      <w:sz w:val="24"/>
    </w:rPr>
  </w:style>
  <w:style w:type="character" w:customStyle="1" w:styleId="1110">
    <w:name w:val="Обычный111"/>
    <w:link w:val="1120"/>
    <w:rPr>
      <w:rFonts w:ascii="Times New Roman" w:hAnsi="Times New Roman"/>
      <w:sz w:val="24"/>
    </w:rPr>
  </w:style>
  <w:style w:type="paragraph" w:customStyle="1" w:styleId="141">
    <w:name w:val="Основной шрифт абзаца14"/>
    <w:link w:val="131"/>
  </w:style>
  <w:style w:type="character" w:customStyle="1" w:styleId="131">
    <w:name w:val="Основной шрифт абзаца13"/>
    <w:link w:val="141"/>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customStyle="1" w:styleId="Exact">
    <w:name w:val="Основной текст Exact"/>
    <w:basedOn w:val="18"/>
    <w:link w:val="Exact1"/>
    <w:rPr>
      <w:rFonts w:ascii="Times New Roman" w:hAnsi="Times New Roman"/>
      <w:spacing w:val="1"/>
      <w:sz w:val="20"/>
    </w:rPr>
  </w:style>
  <w:style w:type="character" w:customStyle="1" w:styleId="Exact1">
    <w:name w:val="Основной текст Exact1"/>
    <w:basedOn w:val="17"/>
    <w:link w:val="Exact"/>
    <w:rPr>
      <w:rFonts w:ascii="Times New Roman" w:hAnsi="Times New Roman"/>
      <w:spacing w:val="1"/>
      <w:sz w:val="20"/>
    </w:rPr>
  </w:style>
  <w:style w:type="paragraph" w:customStyle="1" w:styleId="240">
    <w:name w:val="Гиперссылка24"/>
    <w:link w:val="231"/>
    <w:rPr>
      <w:color w:val="0000FF"/>
      <w:u w:val="single"/>
    </w:rPr>
  </w:style>
  <w:style w:type="character" w:customStyle="1" w:styleId="231">
    <w:name w:val="Гиперссылка23"/>
    <w:link w:val="240"/>
    <w:rPr>
      <w:color w:val="0000FF"/>
      <w:u w:val="single"/>
    </w:rPr>
  </w:style>
  <w:style w:type="paragraph" w:customStyle="1" w:styleId="420">
    <w:name w:val="Основной шрифт абзаца42"/>
    <w:link w:val="410"/>
  </w:style>
  <w:style w:type="character" w:customStyle="1" w:styleId="410">
    <w:name w:val="Основной шрифт абзаца41"/>
    <w:link w:val="420"/>
  </w:style>
  <w:style w:type="paragraph" w:customStyle="1" w:styleId="123">
    <w:name w:val="Основной шрифт абзаца12"/>
    <w:link w:val="11c"/>
  </w:style>
  <w:style w:type="character" w:customStyle="1" w:styleId="11c">
    <w:name w:val="Основной шрифт абзаца11"/>
    <w:link w:val="123"/>
  </w:style>
  <w:style w:type="paragraph" w:customStyle="1" w:styleId="124">
    <w:name w:val="Гиперссылка12"/>
    <w:link w:val="11d"/>
    <w:rPr>
      <w:color w:val="0000FF"/>
      <w:u w:val="single"/>
    </w:rPr>
  </w:style>
  <w:style w:type="character" w:customStyle="1" w:styleId="11d">
    <w:name w:val="Гиперссылка11"/>
    <w:link w:val="124"/>
    <w:rPr>
      <w:color w:val="0000FF"/>
      <w:u w:val="single"/>
    </w:rPr>
  </w:style>
  <w:style w:type="paragraph" w:customStyle="1" w:styleId="1100">
    <w:name w:val="Обычный110"/>
    <w:link w:val="190"/>
    <w:rPr>
      <w:rFonts w:ascii="Times New Roman" w:hAnsi="Times New Roman"/>
      <w:sz w:val="24"/>
    </w:rPr>
  </w:style>
  <w:style w:type="character" w:customStyle="1" w:styleId="190">
    <w:name w:val="Обычный19"/>
    <w:link w:val="1100"/>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80">
    <w:name w:val="Обычный18"/>
    <w:link w:val="171"/>
    <w:rPr>
      <w:rFonts w:ascii="Times New Roman" w:hAnsi="Times New Roman"/>
      <w:sz w:val="24"/>
    </w:rPr>
  </w:style>
  <w:style w:type="character" w:customStyle="1" w:styleId="171">
    <w:name w:val="Обычный17"/>
    <w:link w:val="180"/>
    <w:rPr>
      <w:rFonts w:ascii="Times New Roman" w:hAnsi="Times New Roman"/>
      <w:sz w:val="24"/>
    </w:rPr>
  </w:style>
  <w:style w:type="paragraph" w:customStyle="1" w:styleId="340">
    <w:name w:val="Основной шрифт абзаца34"/>
    <w:link w:val="330"/>
  </w:style>
  <w:style w:type="character" w:customStyle="1" w:styleId="330">
    <w:name w:val="Основной шрифт абзаца33"/>
    <w:link w:val="340"/>
  </w:style>
  <w:style w:type="paragraph" w:styleId="af1">
    <w:name w:val="Balloon Text"/>
    <w:basedOn w:val="a"/>
    <w:link w:val="af2"/>
    <w:rPr>
      <w:rFonts w:ascii="Tahoma" w:hAnsi="Tahoma"/>
      <w:sz w:val="16"/>
    </w:rPr>
  </w:style>
  <w:style w:type="character" w:customStyle="1" w:styleId="af2">
    <w:name w:val="Текст выноски Знак"/>
    <w:basedOn w:val="1"/>
    <w:link w:val="af1"/>
    <w:rPr>
      <w:rFonts w:ascii="Tahoma" w:hAnsi="Tahoma"/>
      <w:sz w:val="16"/>
    </w:rPr>
  </w:style>
  <w:style w:type="paragraph" w:customStyle="1" w:styleId="320">
    <w:name w:val="Гиперссылка32"/>
    <w:link w:val="310"/>
    <w:rPr>
      <w:color w:val="0000FF"/>
      <w:u w:val="single"/>
    </w:rPr>
  </w:style>
  <w:style w:type="character" w:customStyle="1" w:styleId="310">
    <w:name w:val="Гиперссылка31"/>
    <w:link w:val="320"/>
    <w:rPr>
      <w:color w:val="0000FF"/>
      <w:u w:val="single"/>
    </w:rPr>
  </w:style>
  <w:style w:type="paragraph" w:styleId="af3">
    <w:name w:val="Normal (Web)"/>
    <w:basedOn w:val="a"/>
    <w:link w:val="af4"/>
    <w:pPr>
      <w:spacing w:beforeAutospacing="1" w:afterAutospacing="1"/>
    </w:pPr>
  </w:style>
  <w:style w:type="character" w:customStyle="1" w:styleId="af4">
    <w:name w:val="Обычный (Интернет) Знак"/>
    <w:basedOn w:val="1"/>
    <w:link w:val="af3"/>
    <w:rPr>
      <w:rFonts w:ascii="Times New Roman" w:hAnsi="Times New Roman"/>
      <w:sz w:val="24"/>
    </w:rPr>
  </w:style>
  <w:style w:type="paragraph" w:customStyle="1" w:styleId="161">
    <w:name w:val="Обычный16"/>
    <w:link w:val="152"/>
    <w:rPr>
      <w:rFonts w:ascii="Times New Roman" w:hAnsi="Times New Roman"/>
      <w:sz w:val="24"/>
    </w:rPr>
  </w:style>
  <w:style w:type="character" w:customStyle="1" w:styleId="152">
    <w:name w:val="Обычный15"/>
    <w:link w:val="161"/>
    <w:rPr>
      <w:rFonts w:ascii="Times New Roman" w:hAnsi="Times New Roman"/>
      <w:sz w:val="24"/>
    </w:rPr>
  </w:style>
  <w:style w:type="paragraph" w:styleId="af5">
    <w:name w:val="Subtitle"/>
    <w:next w:val="a"/>
    <w:link w:val="af6"/>
    <w:uiPriority w:val="11"/>
    <w:qFormat/>
    <w:pPr>
      <w:jc w:val="both"/>
    </w:pPr>
    <w:rPr>
      <w:rFonts w:ascii="XO Thames" w:hAnsi="XO Thames"/>
      <w:i/>
      <w:sz w:val="24"/>
    </w:rPr>
  </w:style>
  <w:style w:type="character" w:customStyle="1" w:styleId="af6">
    <w:name w:val="Подзаголовок Знак"/>
    <w:link w:val="af5"/>
    <w:rPr>
      <w:rFonts w:ascii="XO Thames" w:hAnsi="XO Thames"/>
      <w:i/>
      <w:sz w:val="24"/>
    </w:rPr>
  </w:style>
  <w:style w:type="paragraph" w:customStyle="1" w:styleId="142">
    <w:name w:val="Обычный14"/>
    <w:link w:val="132"/>
    <w:rPr>
      <w:rFonts w:ascii="Times New Roman" w:hAnsi="Times New Roman"/>
      <w:sz w:val="24"/>
    </w:rPr>
  </w:style>
  <w:style w:type="character" w:customStyle="1" w:styleId="132">
    <w:name w:val="Обычный13"/>
    <w:link w:val="142"/>
    <w:rPr>
      <w:rFonts w:ascii="Times New Roman" w:hAnsi="Times New Roman"/>
      <w:sz w:val="24"/>
    </w:rPr>
  </w:style>
  <w:style w:type="paragraph" w:customStyle="1" w:styleId="125">
    <w:name w:val="Обычный12"/>
    <w:link w:val="11e"/>
    <w:rPr>
      <w:rFonts w:ascii="Times New Roman" w:hAnsi="Times New Roman"/>
      <w:sz w:val="24"/>
    </w:rPr>
  </w:style>
  <w:style w:type="character" w:customStyle="1" w:styleId="11e">
    <w:name w:val="Обычный11"/>
    <w:link w:val="125"/>
    <w:rPr>
      <w:rFonts w:ascii="Times New Roman" w:hAnsi="Times New Roman"/>
      <w:sz w:val="24"/>
    </w:rPr>
  </w:style>
  <w:style w:type="paragraph" w:styleId="af7">
    <w:name w:val="Title"/>
    <w:basedOn w:val="a"/>
    <w:link w:val="af8"/>
    <w:uiPriority w:val="10"/>
    <w:qFormat/>
    <w:pPr>
      <w:widowControl w:val="0"/>
      <w:spacing w:line="322" w:lineRule="exact"/>
      <w:ind w:left="11"/>
      <w:jc w:val="center"/>
    </w:pPr>
    <w:rPr>
      <w:b/>
      <w:color w:val="323232"/>
      <w:sz w:val="28"/>
    </w:rPr>
  </w:style>
  <w:style w:type="character" w:customStyle="1" w:styleId="af8">
    <w:name w:val="Заголовок Знак"/>
    <w:basedOn w:val="1"/>
    <w:link w:val="af7"/>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rFonts w:asciiTheme="majorHAnsi" w:hAnsiTheme="majorHAnsi"/>
      <w:b/>
      <w:color w:val="4F81BD" w:themeColor="accent1"/>
      <w:sz w:val="26"/>
    </w:rPr>
  </w:style>
  <w:style w:type="paragraph" w:customStyle="1" w:styleId="28">
    <w:name w:val="Основной текст с отступом Знак2"/>
    <w:link w:val="210"/>
    <w:rPr>
      <w:sz w:val="24"/>
    </w:rPr>
  </w:style>
  <w:style w:type="character" w:customStyle="1" w:styleId="210">
    <w:name w:val="Основной текст с отступом Знак21"/>
    <w:link w:val="28"/>
    <w:rPr>
      <w:sz w:val="24"/>
    </w:rPr>
  </w:style>
  <w:style w:type="paragraph" w:customStyle="1" w:styleId="321">
    <w:name w:val="Основной шрифт абзаца32"/>
    <w:link w:val="311"/>
  </w:style>
  <w:style w:type="character" w:customStyle="1" w:styleId="311">
    <w:name w:val="Основной шрифт абзаца31"/>
    <w:link w:val="321"/>
  </w:style>
  <w:style w:type="paragraph" w:customStyle="1" w:styleId="220">
    <w:name w:val="Гиперссылка22"/>
    <w:link w:val="211"/>
    <w:rPr>
      <w:color w:val="0000FF"/>
      <w:u w:val="single"/>
    </w:rPr>
  </w:style>
  <w:style w:type="character" w:customStyle="1" w:styleId="211">
    <w:name w:val="Гиперссылка21"/>
    <w:link w:val="220"/>
    <w:rPr>
      <w:color w:val="0000FF"/>
      <w:u w:val="single"/>
    </w:rPr>
  </w:style>
  <w:style w:type="paragraph" w:customStyle="1" w:styleId="1f0">
    <w:name w:val="Строгий1"/>
    <w:basedOn w:val="18"/>
    <w:link w:val="11f"/>
    <w:rPr>
      <w:b/>
    </w:rPr>
  </w:style>
  <w:style w:type="character" w:customStyle="1" w:styleId="11f">
    <w:name w:val="Строгий11"/>
    <w:basedOn w:val="17"/>
    <w:link w:val="1f0"/>
    <w:rPr>
      <w:b/>
    </w:rPr>
  </w:style>
  <w:style w:type="paragraph" w:customStyle="1" w:styleId="221">
    <w:name w:val="Основной шрифт абзаца22"/>
    <w:link w:val="212"/>
  </w:style>
  <w:style w:type="character" w:customStyle="1" w:styleId="212">
    <w:name w:val="Основной шрифт абзаца21"/>
    <w:link w:val="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7323</Words>
  <Characters>41747</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ООО "Мерииан"</cp:lastModifiedBy>
  <cp:revision>3</cp:revision>
  <dcterms:created xsi:type="dcterms:W3CDTF">2026-06-13T20:13:00Z</dcterms:created>
  <dcterms:modified xsi:type="dcterms:W3CDTF">2026-06-16T14:20:00Z</dcterms:modified>
</cp:coreProperties>
</file>